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19B604" w14:textId="3AAD2B63" w:rsidR="00475837" w:rsidRDefault="00475837" w:rsidP="00475837">
      <w:pPr>
        <w:pStyle w:val="Footer"/>
      </w:pPr>
      <w:r>
        <w:t xml:space="preserve">Distributed by UW News Service, </w:t>
      </w:r>
      <w:r w:rsidR="00DE7D28">
        <w:t>December</w:t>
      </w:r>
      <w:r>
        <w:t xml:space="preserve"> </w:t>
      </w:r>
      <w:r w:rsidR="00D81FA0">
        <w:t>23</w:t>
      </w:r>
      <w:r w:rsidR="00ED400E">
        <w:t>,</w:t>
      </w:r>
      <w:r>
        <w:t xml:space="preserve"> 202</w:t>
      </w:r>
      <w:r w:rsidR="0016034F">
        <w:t>4</w:t>
      </w:r>
    </w:p>
    <w:p w14:paraId="51686190" w14:textId="77777777" w:rsidR="00475837" w:rsidRDefault="00475837" w:rsidP="00475837">
      <w:pPr>
        <w:rPr>
          <w:rFonts w:ascii="Open Sans" w:hAnsi="Open Sans" w:cs="Open Sans"/>
          <w:sz w:val="20"/>
          <w:szCs w:val="20"/>
        </w:rPr>
      </w:pPr>
    </w:p>
    <w:p w14:paraId="4A86C546" w14:textId="201C527E" w:rsidR="00475837" w:rsidRDefault="00475837" w:rsidP="00475837">
      <w:pPr>
        <w:rPr>
          <w:rFonts w:ascii="Open Sans" w:hAnsi="Open Sans" w:cs="Open Sans"/>
          <w:sz w:val="20"/>
          <w:szCs w:val="20"/>
        </w:rPr>
      </w:pPr>
      <w:r w:rsidRPr="00292972">
        <w:rPr>
          <w:rFonts w:ascii="Open Sans" w:hAnsi="Open Sans" w:cs="Open Sans"/>
          <w:sz w:val="20"/>
          <w:szCs w:val="20"/>
        </w:rPr>
        <w:t>Link to original story:</w:t>
      </w:r>
      <w:r>
        <w:rPr>
          <w:rFonts w:ascii="Open Sans" w:hAnsi="Open Sans" w:cs="Open Sans"/>
          <w:sz w:val="20"/>
          <w:szCs w:val="20"/>
        </w:rPr>
        <w:t xml:space="preserve"> </w:t>
      </w:r>
      <w:hyperlink r:id="rId6" w:history="1">
        <w:r w:rsidR="00D81FA0" w:rsidRPr="00F1094E">
          <w:rPr>
            <w:rStyle w:val="Hyperlink"/>
            <w:rFonts w:ascii="Open Sans" w:hAnsi="Open Sans" w:cs="Open Sans"/>
            <w:sz w:val="20"/>
            <w:szCs w:val="20"/>
          </w:rPr>
          <w:t>https://www.uwp.edu/explore/news/united-way-interactive-story-map.cfm</w:t>
        </w:r>
      </w:hyperlink>
    </w:p>
    <w:p w14:paraId="7857E526" w14:textId="77777777" w:rsidR="00BD77A7" w:rsidRDefault="00BD77A7" w:rsidP="00475837">
      <w:pPr>
        <w:rPr>
          <w:rFonts w:ascii="Open Sans" w:hAnsi="Open Sans" w:cs="Open Sans"/>
          <w:sz w:val="20"/>
          <w:szCs w:val="20"/>
        </w:rPr>
      </w:pPr>
    </w:p>
    <w:p w14:paraId="6B4F6A20" w14:textId="5CDD4B69" w:rsidR="00D81FA0" w:rsidRPr="00D81FA0" w:rsidRDefault="00D81FA0" w:rsidP="00D81FA0">
      <w:pPr>
        <w:pStyle w:val="NormalWeb"/>
        <w:spacing w:after="150"/>
        <w:rPr>
          <w:rFonts w:ascii="Lato" w:hAnsi="Lato" w:cs="Open Sans"/>
          <w:b/>
          <w:bCs/>
          <w:color w:val="333333"/>
          <w:sz w:val="36"/>
          <w:szCs w:val="36"/>
        </w:rPr>
      </w:pPr>
      <w:r>
        <w:rPr>
          <w:rFonts w:ascii="Lato" w:hAnsi="Lato" w:cs="Open Sans"/>
          <w:b/>
          <w:bCs/>
          <w:color w:val="333333"/>
          <w:sz w:val="36"/>
          <w:szCs w:val="36"/>
        </w:rPr>
        <w:t>UW-Parkside s</w:t>
      </w:r>
      <w:r w:rsidRPr="00D81FA0">
        <w:rPr>
          <w:rFonts w:ascii="Lato" w:hAnsi="Lato" w:cs="Open Sans"/>
          <w:b/>
          <w:bCs/>
          <w:color w:val="333333"/>
          <w:sz w:val="36"/>
          <w:szCs w:val="36"/>
        </w:rPr>
        <w:t xml:space="preserve">tudents </w:t>
      </w:r>
      <w:r>
        <w:rPr>
          <w:rFonts w:ascii="Lato" w:hAnsi="Lato" w:cs="Open Sans"/>
          <w:b/>
          <w:bCs/>
          <w:color w:val="333333"/>
          <w:sz w:val="36"/>
          <w:szCs w:val="36"/>
        </w:rPr>
        <w:t>c</w:t>
      </w:r>
      <w:r w:rsidRPr="00D81FA0">
        <w:rPr>
          <w:rFonts w:ascii="Lato" w:hAnsi="Lato" w:cs="Open Sans"/>
          <w:b/>
          <w:bCs/>
          <w:color w:val="333333"/>
          <w:sz w:val="36"/>
          <w:szCs w:val="36"/>
        </w:rPr>
        <w:t xml:space="preserve">reate </w:t>
      </w:r>
      <w:r>
        <w:rPr>
          <w:rFonts w:ascii="Lato" w:hAnsi="Lato" w:cs="Open Sans"/>
          <w:b/>
          <w:bCs/>
          <w:color w:val="333333"/>
          <w:sz w:val="36"/>
          <w:szCs w:val="36"/>
        </w:rPr>
        <w:t>i</w:t>
      </w:r>
      <w:r w:rsidRPr="00D81FA0">
        <w:rPr>
          <w:rFonts w:ascii="Lato" w:hAnsi="Lato" w:cs="Open Sans"/>
          <w:b/>
          <w:bCs/>
          <w:color w:val="333333"/>
          <w:sz w:val="36"/>
          <w:szCs w:val="36"/>
        </w:rPr>
        <w:t xml:space="preserve">nteractive </w:t>
      </w:r>
      <w:r>
        <w:rPr>
          <w:rFonts w:ascii="Lato" w:hAnsi="Lato" w:cs="Open Sans"/>
          <w:b/>
          <w:bCs/>
          <w:color w:val="333333"/>
          <w:sz w:val="36"/>
          <w:szCs w:val="36"/>
        </w:rPr>
        <w:t>s</w:t>
      </w:r>
      <w:r w:rsidRPr="00D81FA0">
        <w:rPr>
          <w:rFonts w:ascii="Lato" w:hAnsi="Lato" w:cs="Open Sans"/>
          <w:b/>
          <w:bCs/>
          <w:color w:val="333333"/>
          <w:sz w:val="36"/>
          <w:szCs w:val="36"/>
        </w:rPr>
        <w:t xml:space="preserve">tory </w:t>
      </w:r>
      <w:r>
        <w:rPr>
          <w:rFonts w:ascii="Lato" w:hAnsi="Lato" w:cs="Open Sans"/>
          <w:b/>
          <w:bCs/>
          <w:color w:val="333333"/>
          <w:sz w:val="36"/>
          <w:szCs w:val="36"/>
        </w:rPr>
        <w:t>m</w:t>
      </w:r>
      <w:r w:rsidRPr="00D81FA0">
        <w:rPr>
          <w:rFonts w:ascii="Lato" w:hAnsi="Lato" w:cs="Open Sans"/>
          <w:b/>
          <w:bCs/>
          <w:color w:val="333333"/>
          <w:sz w:val="36"/>
          <w:szCs w:val="36"/>
        </w:rPr>
        <w:t xml:space="preserve">ap to </w:t>
      </w:r>
      <w:r>
        <w:rPr>
          <w:rFonts w:ascii="Lato" w:hAnsi="Lato" w:cs="Open Sans"/>
          <w:b/>
          <w:bCs/>
          <w:color w:val="333333"/>
          <w:sz w:val="36"/>
          <w:szCs w:val="36"/>
        </w:rPr>
        <w:t>h</w:t>
      </w:r>
      <w:r w:rsidRPr="00D81FA0">
        <w:rPr>
          <w:rFonts w:ascii="Lato" w:hAnsi="Lato" w:cs="Open Sans"/>
          <w:b/>
          <w:bCs/>
          <w:color w:val="333333"/>
          <w:sz w:val="36"/>
          <w:szCs w:val="36"/>
        </w:rPr>
        <w:t xml:space="preserve">ighlight United Way of Kenosha’s </w:t>
      </w:r>
      <w:r>
        <w:rPr>
          <w:rFonts w:ascii="Lato" w:hAnsi="Lato" w:cs="Open Sans"/>
          <w:b/>
          <w:bCs/>
          <w:color w:val="333333"/>
          <w:sz w:val="36"/>
          <w:szCs w:val="36"/>
        </w:rPr>
        <w:t>c</w:t>
      </w:r>
      <w:r w:rsidRPr="00D81FA0">
        <w:rPr>
          <w:rFonts w:ascii="Lato" w:hAnsi="Lato" w:cs="Open Sans"/>
          <w:b/>
          <w:bCs/>
          <w:color w:val="333333"/>
          <w:sz w:val="36"/>
          <w:szCs w:val="36"/>
        </w:rPr>
        <w:t xml:space="preserve">ommunity </w:t>
      </w:r>
      <w:r>
        <w:rPr>
          <w:rFonts w:ascii="Lato" w:hAnsi="Lato" w:cs="Open Sans"/>
          <w:b/>
          <w:bCs/>
          <w:color w:val="333333"/>
          <w:sz w:val="36"/>
          <w:szCs w:val="36"/>
        </w:rPr>
        <w:t>p</w:t>
      </w:r>
      <w:r w:rsidRPr="00D81FA0">
        <w:rPr>
          <w:rFonts w:ascii="Lato" w:hAnsi="Lato" w:cs="Open Sans"/>
          <w:b/>
          <w:bCs/>
          <w:color w:val="333333"/>
          <w:sz w:val="36"/>
          <w:szCs w:val="36"/>
        </w:rPr>
        <w:t>artners</w:t>
      </w:r>
    </w:p>
    <w:p w14:paraId="0F29C1CA" w14:textId="0EE5BB84" w:rsidR="00BD77A7" w:rsidRDefault="00475837" w:rsidP="00475837">
      <w:pPr>
        <w:pStyle w:val="NormalWeb"/>
        <w:shd w:val="clear" w:color="auto" w:fill="FFFFFF"/>
        <w:spacing w:after="150"/>
        <w:rPr>
          <w:rFonts w:ascii="Open Sans" w:hAnsi="Open Sans" w:cs="Open Sans"/>
          <w:color w:val="333333"/>
          <w:sz w:val="20"/>
          <w:szCs w:val="20"/>
        </w:rPr>
      </w:pPr>
      <w:r>
        <w:rPr>
          <w:rFonts w:ascii="Open Sans" w:hAnsi="Open Sans" w:cs="Open Sans"/>
          <w:color w:val="333333"/>
          <w:sz w:val="20"/>
          <w:szCs w:val="20"/>
        </w:rPr>
        <w:t>Caption</w:t>
      </w:r>
      <w:r w:rsidR="00BD77A7">
        <w:rPr>
          <w:rFonts w:ascii="Open Sans" w:hAnsi="Open Sans" w:cs="Open Sans"/>
          <w:color w:val="333333"/>
          <w:sz w:val="20"/>
          <w:szCs w:val="20"/>
        </w:rPr>
        <w:t>s</w:t>
      </w:r>
    </w:p>
    <w:p w14:paraId="2AE56CF4" w14:textId="630B9F08" w:rsidR="002F5238" w:rsidRDefault="00ED400E" w:rsidP="0016034F">
      <w:pPr>
        <w:pStyle w:val="NormalWeb"/>
        <w:shd w:val="clear" w:color="auto" w:fill="FFFFFF"/>
        <w:spacing w:after="150"/>
        <w:rPr>
          <w:rFonts w:ascii="Open Sans" w:hAnsi="Open Sans" w:cs="Open Sans"/>
          <w:i/>
          <w:iCs/>
          <w:color w:val="333333"/>
          <w:sz w:val="20"/>
          <w:szCs w:val="20"/>
        </w:rPr>
      </w:pPr>
      <w:r>
        <w:rPr>
          <w:rFonts w:ascii="Open Sans" w:hAnsi="Open Sans" w:cs="Open Sans"/>
          <w:color w:val="333333"/>
          <w:sz w:val="20"/>
          <w:szCs w:val="20"/>
        </w:rPr>
        <w:t>Image 1</w:t>
      </w:r>
      <w:r w:rsidR="002C721A">
        <w:rPr>
          <w:rFonts w:ascii="Open Sans" w:hAnsi="Open Sans" w:cs="Open Sans"/>
          <w:color w:val="333333"/>
          <w:sz w:val="20"/>
          <w:szCs w:val="20"/>
        </w:rPr>
        <w:br/>
      </w:r>
      <w:r w:rsidR="002C721A" w:rsidRPr="002C721A">
        <w:rPr>
          <w:rFonts w:ascii="Open Sans" w:hAnsi="Open Sans" w:cs="Open Sans"/>
          <w:i/>
          <w:iCs/>
          <w:color w:val="333333"/>
          <w:sz w:val="20"/>
          <w:szCs w:val="20"/>
        </w:rPr>
        <w:t>UW-Parkside students in Dr. Caitlin Curtis Whitaker’s Graphic Information System and Communities course partnered with United Way to create an interactive story map highlighting United Way’s funded partners and the services they provide.</w:t>
      </w:r>
      <w:r w:rsidR="002C721A">
        <w:rPr>
          <w:rFonts w:ascii="Open Sans" w:hAnsi="Open Sans" w:cs="Open Sans"/>
          <w:color w:val="333333"/>
          <w:sz w:val="20"/>
          <w:szCs w:val="20"/>
        </w:rPr>
        <w:t xml:space="preserve"> (</w:t>
      </w:r>
      <w:r w:rsidR="00234DC6">
        <w:rPr>
          <w:rFonts w:ascii="Open Sans" w:hAnsi="Open Sans" w:cs="Open Sans"/>
          <w:color w:val="333333"/>
          <w:sz w:val="20"/>
          <w:szCs w:val="20"/>
        </w:rPr>
        <w:t xml:space="preserve">Photo credt: </w:t>
      </w:r>
      <w:r w:rsidR="00234DC6" w:rsidRPr="00234DC6">
        <w:rPr>
          <w:rFonts w:ascii="Open Sans" w:hAnsi="Open Sans" w:cs="Open Sans"/>
          <w:i/>
          <w:iCs/>
          <w:color w:val="333333"/>
          <w:sz w:val="20"/>
          <w:szCs w:val="20"/>
        </w:rPr>
        <w:t>UW-Parkside Geography alum, Nick Erickson</w:t>
      </w:r>
      <w:r w:rsidR="002C721A">
        <w:rPr>
          <w:rFonts w:ascii="Open Sans" w:hAnsi="Open Sans" w:cs="Open Sans"/>
          <w:i/>
          <w:iCs/>
          <w:color w:val="333333"/>
          <w:sz w:val="20"/>
          <w:szCs w:val="20"/>
        </w:rPr>
        <w:t>)</w:t>
      </w:r>
    </w:p>
    <w:p w14:paraId="3298D049" w14:textId="64362533" w:rsidR="00F1510A" w:rsidRPr="0016034F" w:rsidRDefault="00F1510A" w:rsidP="0016034F">
      <w:pPr>
        <w:pStyle w:val="NormalWeb"/>
        <w:shd w:val="clear" w:color="auto" w:fill="FFFFFF"/>
        <w:spacing w:after="150"/>
        <w:rPr>
          <w:rFonts w:ascii="Open Sans" w:hAnsi="Open Sans" w:cs="Open Sans"/>
          <w:i/>
          <w:iCs/>
          <w:color w:val="333333"/>
          <w:sz w:val="20"/>
          <w:szCs w:val="20"/>
        </w:rPr>
      </w:pPr>
    </w:p>
    <w:sectPr w:rsidR="00F1510A" w:rsidRPr="0016034F" w:rsidSect="0029297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449B9D" w14:textId="77777777" w:rsidR="00A1500E" w:rsidRDefault="00ED400E">
      <w:pPr>
        <w:spacing w:after="0" w:line="240" w:lineRule="auto"/>
      </w:pPr>
      <w:r>
        <w:separator/>
      </w:r>
    </w:p>
  </w:endnote>
  <w:endnote w:type="continuationSeparator" w:id="0">
    <w:p w14:paraId="667F5D42" w14:textId="77777777" w:rsidR="00A1500E" w:rsidRDefault="00ED4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Lato">
    <w:panose1 w:val="020F0502020204030203"/>
    <w:charset w:val="00"/>
    <w:family w:val="swiss"/>
    <w:pitch w:val="variable"/>
    <w:sig w:usb0="A00000AF" w:usb1="50006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BE8A13" w14:textId="77777777" w:rsidR="00A1500E" w:rsidRDefault="00ED400E">
      <w:pPr>
        <w:spacing w:after="0" w:line="240" w:lineRule="auto"/>
      </w:pPr>
      <w:r>
        <w:separator/>
      </w:r>
    </w:p>
  </w:footnote>
  <w:footnote w:type="continuationSeparator" w:id="0">
    <w:p w14:paraId="1B6E10F4" w14:textId="77777777" w:rsidR="00A1500E" w:rsidRDefault="00ED40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B65EFE8" w14:textId="77777777" w:rsidR="00DE7D28" w:rsidRDefault="00475837">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00B17014" w14:textId="77777777" w:rsidR="00DE7D28" w:rsidRDefault="00DE7D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21B"/>
    <w:rsid w:val="000F522C"/>
    <w:rsid w:val="0016034F"/>
    <w:rsid w:val="00163772"/>
    <w:rsid w:val="001B0C4E"/>
    <w:rsid w:val="00234DC6"/>
    <w:rsid w:val="002C721A"/>
    <w:rsid w:val="002F5238"/>
    <w:rsid w:val="003D08EA"/>
    <w:rsid w:val="00455F0D"/>
    <w:rsid w:val="00475837"/>
    <w:rsid w:val="004F2EDC"/>
    <w:rsid w:val="00763898"/>
    <w:rsid w:val="007A6BB7"/>
    <w:rsid w:val="00A1500E"/>
    <w:rsid w:val="00BD77A7"/>
    <w:rsid w:val="00C0421B"/>
    <w:rsid w:val="00C34F01"/>
    <w:rsid w:val="00CC600F"/>
    <w:rsid w:val="00D81FA0"/>
    <w:rsid w:val="00DE7D28"/>
    <w:rsid w:val="00EB5886"/>
    <w:rsid w:val="00ED400E"/>
    <w:rsid w:val="00F1510A"/>
    <w:rsid w:val="00F73113"/>
    <w:rsid w:val="00F93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3EF0A"/>
  <w15:chartTrackingRefBased/>
  <w15:docId w15:val="{11C92B18-F122-4B11-9594-72F6BB42D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5837"/>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75837"/>
    <w:rPr>
      <w:color w:val="0563C1" w:themeColor="hyperlink"/>
      <w:u w:val="single"/>
    </w:rPr>
  </w:style>
  <w:style w:type="paragraph" w:styleId="Header">
    <w:name w:val="header"/>
    <w:basedOn w:val="Normal"/>
    <w:link w:val="HeaderChar"/>
    <w:uiPriority w:val="99"/>
    <w:unhideWhenUsed/>
    <w:rsid w:val="004758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5837"/>
  </w:style>
  <w:style w:type="paragraph" w:styleId="Footer">
    <w:name w:val="footer"/>
    <w:basedOn w:val="Normal"/>
    <w:link w:val="FooterChar"/>
    <w:uiPriority w:val="99"/>
    <w:unhideWhenUsed/>
    <w:rsid w:val="004758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5837"/>
  </w:style>
  <w:style w:type="paragraph" w:styleId="NormalWeb">
    <w:name w:val="Normal (Web)"/>
    <w:basedOn w:val="Normal"/>
    <w:uiPriority w:val="99"/>
    <w:unhideWhenUsed/>
    <w:rsid w:val="00475837"/>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4758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6224292">
      <w:bodyDiv w:val="1"/>
      <w:marLeft w:val="0"/>
      <w:marRight w:val="0"/>
      <w:marTop w:val="0"/>
      <w:marBottom w:val="0"/>
      <w:divBdr>
        <w:top w:val="none" w:sz="0" w:space="0" w:color="auto"/>
        <w:left w:val="none" w:sz="0" w:space="0" w:color="auto"/>
        <w:bottom w:val="none" w:sz="0" w:space="0" w:color="auto"/>
        <w:right w:val="none" w:sz="0" w:space="0" w:color="auto"/>
      </w:divBdr>
    </w:div>
    <w:div w:id="734470650">
      <w:bodyDiv w:val="1"/>
      <w:marLeft w:val="0"/>
      <w:marRight w:val="0"/>
      <w:marTop w:val="0"/>
      <w:marBottom w:val="0"/>
      <w:divBdr>
        <w:top w:val="none" w:sz="0" w:space="0" w:color="auto"/>
        <w:left w:val="none" w:sz="0" w:space="0" w:color="auto"/>
        <w:bottom w:val="none" w:sz="0" w:space="0" w:color="auto"/>
        <w:right w:val="none" w:sz="0" w:space="0" w:color="auto"/>
      </w:divBdr>
    </w:div>
    <w:div w:id="920020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uwp.edu/explore/news/united-way-interactive-story-map.cf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1</Pages>
  <Words>97</Words>
  <Characters>553</Characters>
  <Application>Microsoft Office Word</Application>
  <DocSecurity>0</DocSecurity>
  <Lines>4</Lines>
  <Paragraphs>1</Paragraphs>
  <ScaleCrop>false</ScaleCrop>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Pitsch</dc:creator>
  <cp:keywords/>
  <dc:description/>
  <cp:lastModifiedBy>Moore, Jennifer</cp:lastModifiedBy>
  <cp:revision>19</cp:revision>
  <dcterms:created xsi:type="dcterms:W3CDTF">2022-07-12T18:06:00Z</dcterms:created>
  <dcterms:modified xsi:type="dcterms:W3CDTF">2024-12-12T23:13:00Z</dcterms:modified>
</cp:coreProperties>
</file>