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49537" w14:textId="30CE6E11" w:rsidR="008163E2" w:rsidRPr="009E4ECB" w:rsidRDefault="008163E2" w:rsidP="008163E2">
      <w:pPr>
        <w:tabs>
          <w:tab w:val="center" w:pos="4680"/>
          <w:tab w:val="right" w:pos="9360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r w:rsidRPr="009E4ECB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8E091C">
        <w:rPr>
          <w:rFonts w:ascii="Open Sans" w:hAnsi="Open Sans" w:cs="Open Sans"/>
          <w:sz w:val="20"/>
          <w:szCs w:val="20"/>
        </w:rPr>
        <w:t>February</w:t>
      </w:r>
      <w:r>
        <w:rPr>
          <w:rFonts w:ascii="Open Sans" w:hAnsi="Open Sans" w:cs="Open Sans"/>
          <w:sz w:val="20"/>
          <w:szCs w:val="20"/>
        </w:rPr>
        <w:t xml:space="preserve"> 3</w:t>
      </w:r>
      <w:r w:rsidRPr="009E4ECB">
        <w:rPr>
          <w:rFonts w:ascii="Open Sans" w:hAnsi="Open Sans" w:cs="Open Sans"/>
          <w:sz w:val="20"/>
          <w:szCs w:val="20"/>
        </w:rPr>
        <w:t>, 202</w:t>
      </w:r>
      <w:r w:rsidR="008E091C">
        <w:rPr>
          <w:rFonts w:ascii="Open Sans" w:hAnsi="Open Sans" w:cs="Open Sans"/>
          <w:sz w:val="20"/>
          <w:szCs w:val="20"/>
        </w:rPr>
        <w:t>5</w:t>
      </w:r>
    </w:p>
    <w:p w14:paraId="3D2D4C74" w14:textId="77777777" w:rsidR="008163E2" w:rsidRPr="009E4ECB" w:rsidRDefault="008163E2" w:rsidP="008163E2">
      <w:pPr>
        <w:rPr>
          <w:rFonts w:ascii="Open Sans" w:hAnsi="Open Sans" w:cs="Open Sans"/>
          <w:sz w:val="20"/>
          <w:szCs w:val="20"/>
        </w:rPr>
      </w:pPr>
    </w:p>
    <w:p w14:paraId="0DDAC028" w14:textId="28C47853" w:rsidR="008163E2" w:rsidRDefault="008163E2" w:rsidP="008163E2">
      <w:pPr>
        <w:rPr>
          <w:rFonts w:ascii="Open Sans" w:hAnsi="Open Sans" w:cs="Open Sans"/>
          <w:sz w:val="20"/>
          <w:szCs w:val="20"/>
        </w:rPr>
      </w:pPr>
      <w:r w:rsidRPr="009E4ECB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8E091C" w:rsidRPr="00BA0363">
          <w:rPr>
            <w:rStyle w:val="Hyperlink"/>
            <w:rFonts w:ascii="Open Sans" w:hAnsi="Open Sans" w:cs="Open Sans"/>
            <w:sz w:val="20"/>
            <w:szCs w:val="20"/>
          </w:rPr>
          <w:t>https://news.wisc.edu/why-do-birds-make-so-many-different-sounds-a-new-uw-madison-study-gets-at-the-underlying-factors/</w:t>
        </w:r>
      </w:hyperlink>
    </w:p>
    <w:p w14:paraId="1C0A72FC" w14:textId="2D2BF96E" w:rsidR="008163E2" w:rsidRPr="00C36DF8" w:rsidRDefault="008163E2" w:rsidP="008E091C">
      <w:pPr>
        <w:rPr>
          <w:rFonts w:ascii="Lato" w:eastAsia="Times New Roman" w:hAnsi="Lato" w:cs="Open Sans"/>
          <w:b/>
          <w:bCs/>
          <w:sz w:val="36"/>
          <w:szCs w:val="36"/>
        </w:rPr>
      </w:pPr>
      <w:r w:rsidRPr="009E4ECB">
        <w:rPr>
          <w:rFonts w:ascii="Lato" w:eastAsia="Times New Roman" w:hAnsi="Lato" w:cs="Open Sans"/>
          <w:b/>
          <w:bCs/>
          <w:sz w:val="36"/>
          <w:szCs w:val="36"/>
        </w:rPr>
        <w:br/>
      </w:r>
      <w:r w:rsidR="008E091C" w:rsidRPr="008E091C">
        <w:rPr>
          <w:rFonts w:ascii="Lato" w:eastAsia="Times New Roman" w:hAnsi="Lato" w:cs="Open Sans"/>
          <w:b/>
          <w:bCs/>
          <w:sz w:val="36"/>
          <w:szCs w:val="36"/>
        </w:rPr>
        <w:t>Why do birds make so many different sounds? A new UW–Madison study gets at the underlying factors</w:t>
      </w:r>
    </w:p>
    <w:p w14:paraId="6526AA40" w14:textId="0D9896CA" w:rsidR="00AF3D34" w:rsidRPr="0032553B" w:rsidRDefault="00AF3D34" w:rsidP="00AF3D34">
      <w:pPr>
        <w:spacing w:before="100" w:beforeAutospacing="1" w:after="150" w:afterAutospacing="1" w:line="240" w:lineRule="auto"/>
        <w:rPr>
          <w:rFonts w:ascii="Lato" w:eastAsia="Times New Roman" w:hAnsi="Lato" w:cs="Open Sans"/>
          <w:b/>
          <w:bCs/>
          <w:sz w:val="36"/>
          <w:szCs w:val="36"/>
        </w:rPr>
      </w:pPr>
    </w:p>
    <w:p w14:paraId="1115792E" w14:textId="5B7EFC97" w:rsidR="00FF5C38" w:rsidRPr="00CD3B04" w:rsidRDefault="00BB262B" w:rsidP="00E60496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333333"/>
          <w:sz w:val="22"/>
          <w:szCs w:val="22"/>
        </w:rPr>
      </w:pPr>
      <w:r w:rsidRPr="00CD3B04">
        <w:rPr>
          <w:rFonts w:asciiTheme="minorHAnsi" w:hAnsiTheme="minorHAnsi" w:cstheme="minorHAnsi"/>
          <w:color w:val="333333"/>
          <w:sz w:val="22"/>
          <w:szCs w:val="22"/>
        </w:rPr>
        <w:t>Caption</w:t>
      </w:r>
      <w:r w:rsidR="00CD3B04">
        <w:rPr>
          <w:rFonts w:asciiTheme="minorHAnsi" w:hAnsiTheme="minorHAnsi" w:cstheme="minorHAnsi"/>
          <w:color w:val="333333"/>
          <w:sz w:val="22"/>
          <w:szCs w:val="22"/>
        </w:rPr>
        <w:t>s</w:t>
      </w:r>
    </w:p>
    <w:p w14:paraId="3B9BAB66" w14:textId="6F1A68C5" w:rsidR="00AF3D34" w:rsidRPr="00CD3B04" w:rsidRDefault="009C3EAD" w:rsidP="00A94E76">
      <w:pPr>
        <w:pStyle w:val="NormalWeb"/>
        <w:shd w:val="clear" w:color="auto" w:fill="FFFFFF"/>
        <w:spacing w:after="150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Image </w:t>
      </w:r>
      <w:r w:rsidR="006A0610"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 w:rsidR="00A23D17"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8E091C" w:rsidRPr="008E091C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Ecological and evolutionary traits like body mass and beak size influence the vocalization frequency of bird species, such as the white-rumped </w:t>
      </w:r>
      <w:proofErr w:type="spellStart"/>
      <w:r w:rsidR="008E091C" w:rsidRPr="008E091C">
        <w:rPr>
          <w:rFonts w:asciiTheme="minorHAnsi" w:hAnsiTheme="minorHAnsi" w:cstheme="minorHAnsi"/>
          <w:i/>
          <w:iCs/>
          <w:color w:val="333333"/>
          <w:sz w:val="22"/>
          <w:szCs w:val="22"/>
        </w:rPr>
        <w:t>shama</w:t>
      </w:r>
      <w:proofErr w:type="spellEnd"/>
      <w:r w:rsidR="008E091C" w:rsidRPr="008E091C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(</w:t>
      </w:r>
      <w:proofErr w:type="spellStart"/>
      <w:r w:rsidR="008E091C" w:rsidRPr="008E091C">
        <w:rPr>
          <w:rFonts w:asciiTheme="minorHAnsi" w:hAnsiTheme="minorHAnsi" w:cstheme="minorHAnsi"/>
          <w:i/>
          <w:iCs/>
          <w:color w:val="333333"/>
          <w:sz w:val="22"/>
          <w:szCs w:val="22"/>
        </w:rPr>
        <w:t>Copsychus</w:t>
      </w:r>
      <w:proofErr w:type="spellEnd"/>
      <w:r w:rsidR="008E091C" w:rsidRPr="008E091C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malabaricus), in </w:t>
      </w:r>
      <w:proofErr w:type="spellStart"/>
      <w:r w:rsidR="008E091C" w:rsidRPr="008E091C">
        <w:rPr>
          <w:rFonts w:asciiTheme="minorHAnsi" w:hAnsiTheme="minorHAnsi" w:cstheme="minorHAnsi"/>
          <w:i/>
          <w:iCs/>
          <w:color w:val="333333"/>
          <w:sz w:val="22"/>
          <w:szCs w:val="22"/>
        </w:rPr>
        <w:t>Chikkamagaluru</w:t>
      </w:r>
      <w:proofErr w:type="spellEnd"/>
      <w:r w:rsidR="008E091C" w:rsidRPr="008E091C">
        <w:rPr>
          <w:rFonts w:asciiTheme="minorHAnsi" w:hAnsiTheme="minorHAnsi" w:cstheme="minorHAnsi"/>
          <w:i/>
          <w:iCs/>
          <w:color w:val="333333"/>
          <w:sz w:val="22"/>
          <w:szCs w:val="22"/>
        </w:rPr>
        <w:t>, India. Photo by Madhu Venkatesh, Wildlife Conservation Action Team</w:t>
      </w:r>
    </w:p>
    <w:p w14:paraId="748DF8B8" w14:textId="17813ABC" w:rsidR="008163E2" w:rsidRPr="00CD3B04" w:rsidRDefault="008163E2" w:rsidP="008163E2">
      <w:pPr>
        <w:rPr>
          <w:rFonts w:eastAsia="Times New Roman" w:cstheme="minorHAnsi"/>
          <w:i/>
          <w:iCs/>
          <w:color w:val="333333"/>
        </w:rPr>
      </w:pPr>
    </w:p>
    <w:p w14:paraId="110070DA" w14:textId="058B9B3D" w:rsidR="00C36DF8" w:rsidRPr="00C36DF8" w:rsidRDefault="00C36DF8" w:rsidP="00C36DF8">
      <w:pP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</w:pPr>
    </w:p>
    <w:p w14:paraId="0B5ADCCA" w14:textId="58F609E0" w:rsidR="00296961" w:rsidRPr="00AF3D34" w:rsidRDefault="00296961" w:rsidP="00A94E76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p w14:paraId="17D49C23" w14:textId="5E0B3BAC" w:rsidR="00AF3D34" w:rsidRDefault="00AF3D34" w:rsidP="00A23D17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p w14:paraId="36013190" w14:textId="77777777" w:rsidR="00AF3D34" w:rsidRDefault="00AF3D34" w:rsidP="00A23D17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p w14:paraId="104AB144" w14:textId="5C70DFF3" w:rsidR="00E863F7" w:rsidRPr="001D440B" w:rsidRDefault="00E863F7" w:rsidP="00E60496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E863F7" w:rsidRPr="001D440B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E9D"/>
    <w:rsid w:val="000128F1"/>
    <w:rsid w:val="00076684"/>
    <w:rsid w:val="00077715"/>
    <w:rsid w:val="0009000E"/>
    <w:rsid w:val="00092948"/>
    <w:rsid w:val="000A2F83"/>
    <w:rsid w:val="001814E6"/>
    <w:rsid w:val="001A43C8"/>
    <w:rsid w:val="001D440B"/>
    <w:rsid w:val="001E1D72"/>
    <w:rsid w:val="001F5205"/>
    <w:rsid w:val="00201629"/>
    <w:rsid w:val="0024783D"/>
    <w:rsid w:val="00281438"/>
    <w:rsid w:val="00292972"/>
    <w:rsid w:val="00296961"/>
    <w:rsid w:val="002B3307"/>
    <w:rsid w:val="00342D4D"/>
    <w:rsid w:val="003C5321"/>
    <w:rsid w:val="003F1B0C"/>
    <w:rsid w:val="00421A40"/>
    <w:rsid w:val="00475324"/>
    <w:rsid w:val="00524796"/>
    <w:rsid w:val="005410B3"/>
    <w:rsid w:val="006022D5"/>
    <w:rsid w:val="0061578E"/>
    <w:rsid w:val="00626C29"/>
    <w:rsid w:val="006742EE"/>
    <w:rsid w:val="00677C08"/>
    <w:rsid w:val="00694906"/>
    <w:rsid w:val="006A0610"/>
    <w:rsid w:val="006A53C6"/>
    <w:rsid w:val="006E7ACE"/>
    <w:rsid w:val="006F531B"/>
    <w:rsid w:val="00757840"/>
    <w:rsid w:val="008119C0"/>
    <w:rsid w:val="008163E2"/>
    <w:rsid w:val="008A1F76"/>
    <w:rsid w:val="008E091C"/>
    <w:rsid w:val="008F7331"/>
    <w:rsid w:val="008F7B8A"/>
    <w:rsid w:val="00913139"/>
    <w:rsid w:val="009741E9"/>
    <w:rsid w:val="00983699"/>
    <w:rsid w:val="009B624B"/>
    <w:rsid w:val="009C3EAD"/>
    <w:rsid w:val="009C5444"/>
    <w:rsid w:val="009F4401"/>
    <w:rsid w:val="00A00F1B"/>
    <w:rsid w:val="00A0202A"/>
    <w:rsid w:val="00A168FA"/>
    <w:rsid w:val="00A22388"/>
    <w:rsid w:val="00A23D17"/>
    <w:rsid w:val="00A706DF"/>
    <w:rsid w:val="00A80C2B"/>
    <w:rsid w:val="00A94E76"/>
    <w:rsid w:val="00AC6504"/>
    <w:rsid w:val="00AF3D34"/>
    <w:rsid w:val="00B764EC"/>
    <w:rsid w:val="00B85F6B"/>
    <w:rsid w:val="00BB2437"/>
    <w:rsid w:val="00BB262B"/>
    <w:rsid w:val="00BD354F"/>
    <w:rsid w:val="00BF720D"/>
    <w:rsid w:val="00C3635F"/>
    <w:rsid w:val="00C36DF8"/>
    <w:rsid w:val="00C81C25"/>
    <w:rsid w:val="00C82A08"/>
    <w:rsid w:val="00C8564B"/>
    <w:rsid w:val="00C97C92"/>
    <w:rsid w:val="00CD3B04"/>
    <w:rsid w:val="00D40362"/>
    <w:rsid w:val="00DB3D47"/>
    <w:rsid w:val="00E55688"/>
    <w:rsid w:val="00E60496"/>
    <w:rsid w:val="00E863F7"/>
    <w:rsid w:val="00EB426F"/>
    <w:rsid w:val="00EC22B5"/>
    <w:rsid w:val="00F008A5"/>
    <w:rsid w:val="00F20913"/>
    <w:rsid w:val="00F3431E"/>
    <w:rsid w:val="00F7524D"/>
    <w:rsid w:val="00F876B8"/>
    <w:rsid w:val="00FB1882"/>
    <w:rsid w:val="00FB20E9"/>
    <w:rsid w:val="00FF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FB20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1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4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1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ws.wisc.edu/why-do-birds-make-so-many-different-sounds-a-new-uw-madison-study-gets-at-the-underlying-factor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70</cp:revision>
  <dcterms:created xsi:type="dcterms:W3CDTF">2022-04-21T18:43:00Z</dcterms:created>
  <dcterms:modified xsi:type="dcterms:W3CDTF">2025-01-24T17:49:00Z</dcterms:modified>
</cp:coreProperties>
</file>