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C3853" w14:textId="1709E41C" w:rsidR="00774F6D" w:rsidRPr="00774F6D" w:rsidRDefault="00774F6D" w:rsidP="00774F6D">
      <w:pPr>
        <w:tabs>
          <w:tab w:val="center" w:pos="4680"/>
          <w:tab w:val="right" w:pos="9360"/>
        </w:tabs>
        <w:spacing w:after="0" w:line="240" w:lineRule="auto"/>
        <w:rPr>
          <w:rFonts w:cstheme="minorHAnsi"/>
        </w:rPr>
      </w:pPr>
      <w:bookmarkStart w:id="0" w:name="_Hlk165543201"/>
      <w:bookmarkStart w:id="1" w:name="_Hlk171511488"/>
      <w:r w:rsidRPr="00774F6D">
        <w:rPr>
          <w:rFonts w:cstheme="minorHAnsi"/>
        </w:rPr>
        <w:t xml:space="preserve">Distributed by UW News Service </w:t>
      </w:r>
      <w:r w:rsidR="00D074AC">
        <w:rPr>
          <w:rFonts w:cstheme="minorHAnsi"/>
        </w:rPr>
        <w:t>February</w:t>
      </w:r>
      <w:r w:rsidRPr="00774F6D">
        <w:rPr>
          <w:rFonts w:cstheme="minorHAnsi"/>
        </w:rPr>
        <w:t xml:space="preserve"> </w:t>
      </w:r>
      <w:r w:rsidR="00D074AC">
        <w:rPr>
          <w:rFonts w:cstheme="minorHAnsi"/>
        </w:rPr>
        <w:t>17</w:t>
      </w:r>
      <w:r w:rsidRPr="00774F6D">
        <w:rPr>
          <w:rFonts w:cstheme="minorHAnsi"/>
        </w:rPr>
        <w:t>, 2025</w:t>
      </w:r>
    </w:p>
    <w:p w14:paraId="6F598D02" w14:textId="77777777" w:rsidR="00774F6D" w:rsidRPr="00774F6D" w:rsidRDefault="00774F6D" w:rsidP="00774F6D">
      <w:pPr>
        <w:rPr>
          <w:rFonts w:cstheme="minorHAnsi"/>
        </w:rPr>
      </w:pPr>
    </w:p>
    <w:p w14:paraId="59838328" w14:textId="3D132D09" w:rsidR="00774F6D" w:rsidRDefault="00774F6D" w:rsidP="00774F6D">
      <w:r w:rsidRPr="00774F6D">
        <w:rPr>
          <w:rFonts w:cstheme="minorHAnsi"/>
        </w:rPr>
        <w:t>Link to original story:</w:t>
      </w:r>
      <w:r w:rsidRPr="00774F6D">
        <w:t xml:space="preserve"> </w:t>
      </w:r>
      <w:hyperlink r:id="rId7" w:history="1">
        <w:r w:rsidR="00D074AC" w:rsidRPr="002D7A62">
          <w:rPr>
            <w:rStyle w:val="Hyperlink"/>
          </w:rPr>
          <w:t>https://www.uwec.edu/stories/mark-stephen-cosby-honors-college-will-enhance-program-high-achieving-blugolds</w:t>
        </w:r>
      </w:hyperlink>
    </w:p>
    <w:p w14:paraId="254B7212" w14:textId="7180CCFA" w:rsidR="00774F6D" w:rsidRPr="00774F6D" w:rsidRDefault="00774F6D" w:rsidP="00774F6D">
      <w:pPr>
        <w:rPr>
          <w:rFonts w:cstheme="minorHAnsi"/>
          <w:color w:val="0563C1" w:themeColor="hyperlink"/>
          <w:u w:val="single"/>
        </w:rPr>
      </w:pPr>
    </w:p>
    <w:bookmarkEnd w:id="0"/>
    <w:bookmarkEnd w:id="1"/>
    <w:p w14:paraId="29BBEFBC" w14:textId="77777777" w:rsidR="00D074AC" w:rsidRPr="00D074AC" w:rsidRDefault="00D074AC" w:rsidP="00D074AC">
      <w:pPr>
        <w:rPr>
          <w:rFonts w:ascii="Calibri" w:eastAsia="Times New Roman" w:hAnsi="Calibri" w:cs="Calibri"/>
          <w:sz w:val="44"/>
          <w:szCs w:val="44"/>
        </w:rPr>
      </w:pPr>
      <w:r w:rsidRPr="00D074AC">
        <w:rPr>
          <w:rFonts w:ascii="Calibri" w:eastAsia="Times New Roman" w:hAnsi="Calibri" w:cs="Calibri"/>
          <w:sz w:val="44"/>
          <w:szCs w:val="44"/>
        </w:rPr>
        <w:t>Mark Stephen Cosby Honors College will enhance program for high-achieving Blugolds</w:t>
      </w:r>
    </w:p>
    <w:p w14:paraId="0646C204" w14:textId="3F91706F" w:rsidR="00496D58" w:rsidRPr="00E705D7" w:rsidRDefault="00653FD8" w:rsidP="00E705D7">
      <w:pPr>
        <w:rPr>
          <w:rFonts w:cstheme="minorHAnsi"/>
          <w:b/>
          <w:bCs/>
        </w:rPr>
      </w:pPr>
      <w:r w:rsidRPr="00496D58">
        <w:rPr>
          <w:rFonts w:cstheme="minorHAnsi"/>
          <w:b/>
          <w:bCs/>
        </w:rPr>
        <w:t xml:space="preserve">Story </w:t>
      </w:r>
      <w:r w:rsidR="002C0A3E" w:rsidRPr="00496D58">
        <w:rPr>
          <w:rFonts w:cstheme="minorHAnsi"/>
          <w:b/>
          <w:bCs/>
        </w:rPr>
        <w:t>by</w:t>
      </w:r>
      <w:r w:rsidR="000D5EA2" w:rsidRPr="00496D58">
        <w:rPr>
          <w:rFonts w:cstheme="minorHAnsi"/>
          <w:b/>
          <w:bCs/>
        </w:rPr>
        <w:t xml:space="preserve"> </w:t>
      </w:r>
      <w:r w:rsidR="00E70B96" w:rsidRPr="00496D58">
        <w:rPr>
          <w:rFonts w:cstheme="minorHAnsi"/>
          <w:b/>
          <w:bCs/>
        </w:rPr>
        <w:t>UW-Eau Claire</w:t>
      </w:r>
    </w:p>
    <w:p w14:paraId="6625BB31" w14:textId="77777777" w:rsidR="00774F6D" w:rsidRDefault="00774F6D" w:rsidP="00774F6D">
      <w:pPr>
        <w:shd w:val="clear" w:color="auto" w:fill="FFFFFF"/>
        <w:spacing w:after="381"/>
        <w:rPr>
          <w:rFonts w:cstheme="minorHAnsi"/>
          <w:color w:val="404041"/>
        </w:rPr>
      </w:pPr>
    </w:p>
    <w:p w14:paraId="7260A77F" w14:textId="77777777" w:rsidR="00D074AC" w:rsidRPr="00D074AC" w:rsidRDefault="00D074AC" w:rsidP="00D074AC">
      <w:pPr>
        <w:shd w:val="clear" w:color="auto" w:fill="FFFFFF"/>
        <w:spacing w:after="381"/>
        <w:rPr>
          <w:rFonts w:cstheme="minorHAnsi"/>
          <w:color w:val="404041"/>
        </w:rPr>
      </w:pPr>
      <w:r w:rsidRPr="00D074AC">
        <w:rPr>
          <w:rFonts w:cstheme="minorHAnsi"/>
          <w:color w:val="404041"/>
        </w:rPr>
        <w:t>The establishment of a new honors college at the University of Wisconsin-Eau Claire will offer distinctive and enriched academic experiences for the university’s most talented and high-achieving students.</w:t>
      </w:r>
    </w:p>
    <w:p w14:paraId="0106A329" w14:textId="77777777" w:rsidR="00D074AC" w:rsidRPr="00D074AC" w:rsidRDefault="00D074AC" w:rsidP="00D074AC">
      <w:pPr>
        <w:shd w:val="clear" w:color="auto" w:fill="FFFFFF"/>
        <w:spacing w:after="381"/>
        <w:rPr>
          <w:rFonts w:cstheme="minorHAnsi"/>
          <w:color w:val="404041"/>
        </w:rPr>
      </w:pPr>
      <w:r w:rsidRPr="00D074AC">
        <w:rPr>
          <w:rFonts w:cstheme="minorHAnsi"/>
          <w:color w:val="404041"/>
        </w:rPr>
        <w:t>Starting in spring semester, the </w:t>
      </w:r>
      <w:hyperlink r:id="rId8" w:history="1">
        <w:r w:rsidRPr="00D074AC">
          <w:rPr>
            <w:rStyle w:val="Hyperlink"/>
            <w:rFonts w:cstheme="minorHAnsi"/>
          </w:rPr>
          <w:t>Mark Stephen Cosby Honors College</w:t>
        </w:r>
      </w:hyperlink>
      <w:r w:rsidRPr="00D074AC">
        <w:rPr>
          <w:rFonts w:cstheme="minorHAnsi"/>
          <w:color w:val="404041"/>
        </w:rPr>
        <w:t> will provide a platform to recruit and retain exceptional students from west-central Wisconsin and beyond, says Dr. Michael Carney, interim provost and vice chancellor for academic affairs.</w:t>
      </w:r>
    </w:p>
    <w:p w14:paraId="324EDCAD" w14:textId="77777777" w:rsidR="00D074AC" w:rsidRPr="00D074AC" w:rsidRDefault="00D074AC" w:rsidP="00D074AC">
      <w:pPr>
        <w:shd w:val="clear" w:color="auto" w:fill="FFFFFF"/>
        <w:spacing w:after="381"/>
        <w:rPr>
          <w:rFonts w:cstheme="minorHAnsi"/>
          <w:color w:val="404041"/>
        </w:rPr>
      </w:pPr>
      <w:r w:rsidRPr="00D074AC">
        <w:rPr>
          <w:rFonts w:cstheme="minorHAnsi"/>
          <w:color w:val="404041"/>
        </w:rPr>
        <w:t>“The gift from Mark Cosby allows us to develop additional honors experiences in research, study abroad and community engagement that will be truly distinctive and make graduating with university honors a hallmark achievement for high-ability students,” Carney says.</w:t>
      </w:r>
    </w:p>
    <w:p w14:paraId="1674A25B" w14:textId="77777777" w:rsidR="00D074AC" w:rsidRPr="00D074AC" w:rsidRDefault="00D074AC" w:rsidP="00D074AC">
      <w:pPr>
        <w:shd w:val="clear" w:color="auto" w:fill="FFFFFF"/>
        <w:spacing w:after="381"/>
        <w:rPr>
          <w:rFonts w:cstheme="minorHAnsi"/>
          <w:color w:val="404041"/>
        </w:rPr>
      </w:pPr>
      <w:r w:rsidRPr="00D074AC">
        <w:rPr>
          <w:rFonts w:cstheme="minorHAnsi"/>
          <w:color w:val="404041"/>
        </w:rPr>
        <w:t>Chancellor James Schmidt says the honors college aligns with UW-Eau Claire’s visioning process and strategic planning that is underway as the university charts its course for the future.</w:t>
      </w:r>
    </w:p>
    <w:p w14:paraId="138537CE" w14:textId="77777777" w:rsidR="00D074AC" w:rsidRPr="00D074AC" w:rsidRDefault="00D074AC" w:rsidP="00D074AC">
      <w:pPr>
        <w:shd w:val="clear" w:color="auto" w:fill="FFFFFF"/>
        <w:spacing w:after="381"/>
        <w:rPr>
          <w:rFonts w:cstheme="minorHAnsi"/>
          <w:color w:val="404041"/>
        </w:rPr>
      </w:pPr>
      <w:r w:rsidRPr="00D074AC">
        <w:rPr>
          <w:rFonts w:cstheme="minorHAnsi"/>
          <w:color w:val="404041"/>
        </w:rPr>
        <w:t>“The Mark Stephen Cosby Honors College is a cornerstone of our commitment to providing our students with distinctive opportunities to better prepare them to be leaders in our society,” Schmidt says. “The honors college enhances the university’s strong academic reputation and shows the true advantage of a Blugold education.”</w:t>
      </w:r>
    </w:p>
    <w:p w14:paraId="78BA9CE5" w14:textId="77777777" w:rsidR="00D074AC" w:rsidRPr="00D074AC" w:rsidRDefault="00D074AC" w:rsidP="00D074AC">
      <w:pPr>
        <w:shd w:val="clear" w:color="auto" w:fill="FFFFFF"/>
        <w:spacing w:after="381"/>
        <w:rPr>
          <w:rFonts w:cstheme="minorHAnsi"/>
          <w:color w:val="404041"/>
        </w:rPr>
      </w:pPr>
      <w:r w:rsidRPr="00D074AC">
        <w:rPr>
          <w:rFonts w:cstheme="minorHAnsi"/>
          <w:color w:val="404041"/>
        </w:rPr>
        <w:t>The honors college will offer new scholarships to high-achieving students and enhance programming for its unique curriculum of discussion-based, interdisciplinary courses, says Dr. Heather Fielding, Honors director. The honors college will allow the program to expand efforts to support first-year students to “make ambitious plans to get the most out of their time at the university.”</w:t>
      </w:r>
    </w:p>
    <w:p w14:paraId="2A21ECD6" w14:textId="77777777" w:rsidR="00D074AC" w:rsidRPr="00D074AC" w:rsidRDefault="00D074AC" w:rsidP="00D074AC">
      <w:pPr>
        <w:shd w:val="clear" w:color="auto" w:fill="FFFFFF"/>
        <w:spacing w:after="381"/>
        <w:rPr>
          <w:rFonts w:cstheme="minorHAnsi"/>
          <w:color w:val="404041"/>
        </w:rPr>
      </w:pPr>
      <w:r w:rsidRPr="00D074AC">
        <w:rPr>
          <w:rFonts w:cstheme="minorHAnsi"/>
          <w:color w:val="404041"/>
        </w:rPr>
        <w:t xml:space="preserve">“By transforming the University Honors Program into the Mark Stephen Cosby Honors College, UW-Eau Claire recognizes the achievements of our students and alumni and emphasizes that providing special </w:t>
      </w:r>
      <w:r w:rsidRPr="00D074AC">
        <w:rPr>
          <w:rFonts w:cstheme="minorHAnsi"/>
          <w:color w:val="404041"/>
        </w:rPr>
        <w:lastRenderedPageBreak/>
        <w:t>learning opportunities to challenge and support a diverse group of high-potential students is central to the work of the university,” Fielding says.</w:t>
      </w:r>
    </w:p>
    <w:p w14:paraId="72879A17" w14:textId="77777777" w:rsidR="00D074AC" w:rsidRPr="00D074AC" w:rsidRDefault="00D074AC" w:rsidP="00D074AC">
      <w:pPr>
        <w:shd w:val="clear" w:color="auto" w:fill="FFFFFF"/>
        <w:spacing w:after="381"/>
        <w:rPr>
          <w:rFonts w:cstheme="minorHAnsi"/>
          <w:color w:val="404041"/>
        </w:rPr>
      </w:pPr>
      <w:r w:rsidRPr="00D074AC">
        <w:rPr>
          <w:rFonts w:cstheme="minorHAnsi"/>
          <w:color w:val="404041"/>
        </w:rPr>
        <w:t>Cosby, a 1981 UW-Eau Claire graduate in business administration, provided funding for the honors college after his retirement from a successful 40-year retail and consumer product career leading companies that include Michaels Stores, Office Depot, CVS Pharmacy, Macy’s, Sears, Yum Brands and PepsiCo.</w:t>
      </w:r>
    </w:p>
    <w:p w14:paraId="572F6814" w14:textId="77777777" w:rsidR="00D074AC" w:rsidRPr="00D074AC" w:rsidRDefault="00D074AC" w:rsidP="00D074AC">
      <w:pPr>
        <w:shd w:val="clear" w:color="auto" w:fill="FFFFFF"/>
        <w:spacing w:after="381"/>
        <w:rPr>
          <w:rFonts w:cstheme="minorHAnsi"/>
          <w:color w:val="404041"/>
        </w:rPr>
      </w:pPr>
      <w:r w:rsidRPr="00D074AC">
        <w:rPr>
          <w:rFonts w:cstheme="minorHAnsi"/>
          <w:color w:val="404041"/>
        </w:rPr>
        <w:t>Cosby says he felt the need to give back to UW-Eau Claire because the university provided him with the education and confidence necessary to build a successful career.</w:t>
      </w:r>
    </w:p>
    <w:p w14:paraId="50B8ADB1" w14:textId="77777777" w:rsidR="00D074AC" w:rsidRPr="00D074AC" w:rsidRDefault="00D074AC" w:rsidP="00D074AC">
      <w:pPr>
        <w:shd w:val="clear" w:color="auto" w:fill="FFFFFF"/>
        <w:spacing w:after="381"/>
        <w:rPr>
          <w:rFonts w:cstheme="minorHAnsi"/>
          <w:color w:val="404041"/>
        </w:rPr>
      </w:pPr>
      <w:r w:rsidRPr="00D074AC">
        <w:rPr>
          <w:rFonts w:cstheme="minorHAnsi"/>
          <w:color w:val="404041"/>
        </w:rPr>
        <w:t>“UW-Eau Claire was the foundation,” says Cosby, a recipient of the Lifetime Excellence Award from the UW-Eau Claire Alumni Association in 2022. “It helped me grow as a person, build my confidence and provide the business fundamentals needed to spark my career.”</w:t>
      </w:r>
    </w:p>
    <w:p w14:paraId="57EC44C1" w14:textId="77777777" w:rsidR="00D074AC" w:rsidRPr="00D074AC" w:rsidRDefault="00D074AC" w:rsidP="00D074AC">
      <w:pPr>
        <w:shd w:val="clear" w:color="auto" w:fill="FFFFFF"/>
        <w:spacing w:after="381"/>
        <w:rPr>
          <w:rFonts w:cstheme="minorHAnsi"/>
          <w:color w:val="404041"/>
        </w:rPr>
      </w:pPr>
      <w:r w:rsidRPr="00D074AC">
        <w:rPr>
          <w:rFonts w:cstheme="minorHAnsi"/>
          <w:color w:val="404041"/>
        </w:rPr>
        <w:t>Cosby was raised in Madison and decided to attend UW-Eau Claire, a smaller university away from home, where he could play “three injury-filled years of football” and receive a high-quality education.</w:t>
      </w:r>
    </w:p>
    <w:p w14:paraId="1E1677B5" w14:textId="07455A0B" w:rsidR="00D074AC" w:rsidRPr="00D074AC" w:rsidRDefault="00D074AC" w:rsidP="00D074AC">
      <w:pPr>
        <w:shd w:val="clear" w:color="auto" w:fill="FFFFFF"/>
        <w:spacing w:after="381"/>
        <w:rPr>
          <w:rFonts w:cstheme="minorHAnsi"/>
          <w:color w:val="404041"/>
        </w:rPr>
      </w:pPr>
      <w:r w:rsidRPr="00D074AC">
        <w:rPr>
          <w:rFonts w:cstheme="minorHAnsi"/>
          <w:color w:val="404041"/>
        </w:rPr>
        <w:t>“I focused on school</w:t>
      </w:r>
      <w:r>
        <w:rPr>
          <w:rFonts w:cstheme="minorHAnsi"/>
          <w:color w:val="404041"/>
        </w:rPr>
        <w:t>,</w:t>
      </w:r>
      <w:r w:rsidRPr="00D074AC">
        <w:rPr>
          <w:rFonts w:cstheme="minorHAnsi"/>
          <w:color w:val="404041"/>
        </w:rPr>
        <w:t xml:space="preserve"> and I had fun,” Cosby recalls of his time at UW-Eau Claire. “I tell people it’s the best four years you’ll ever have in your life.”</w:t>
      </w:r>
    </w:p>
    <w:p w14:paraId="5EFB1B31" w14:textId="77777777" w:rsidR="00D074AC" w:rsidRPr="00D074AC" w:rsidRDefault="00D074AC" w:rsidP="00D074AC">
      <w:pPr>
        <w:shd w:val="clear" w:color="auto" w:fill="FFFFFF"/>
        <w:spacing w:after="381"/>
        <w:rPr>
          <w:rFonts w:cstheme="minorHAnsi"/>
          <w:color w:val="404041"/>
        </w:rPr>
      </w:pPr>
      <w:r w:rsidRPr="00D074AC">
        <w:rPr>
          <w:rFonts w:cstheme="minorHAnsi"/>
          <w:color w:val="404041"/>
        </w:rPr>
        <w:t>Cosby says many honors college students have the academic abilities to attend elite schools, but they may lack the finances. He wants those high-ability Blugolds to have the best experiences possible during their college years at UW-Eau Claire.</w:t>
      </w:r>
    </w:p>
    <w:p w14:paraId="624F08BB" w14:textId="77777777" w:rsidR="00D074AC" w:rsidRPr="00D074AC" w:rsidRDefault="00D074AC" w:rsidP="00D074AC">
      <w:pPr>
        <w:shd w:val="clear" w:color="auto" w:fill="FFFFFF"/>
        <w:spacing w:after="381"/>
        <w:rPr>
          <w:rFonts w:cstheme="minorHAnsi"/>
          <w:color w:val="404041"/>
        </w:rPr>
      </w:pPr>
      <w:r w:rsidRPr="00D074AC">
        <w:rPr>
          <w:rFonts w:cstheme="minorHAnsi"/>
          <w:color w:val="404041"/>
        </w:rPr>
        <w:t>“This honors college enables people who are incredibly talented to get the most out of school and enables the university to be flexible enough to provide those superstar students with the best possible opportunities,” Cosby says.</w:t>
      </w:r>
    </w:p>
    <w:p w14:paraId="0D0ED749" w14:textId="77777777" w:rsidR="00D074AC" w:rsidRPr="00D074AC" w:rsidRDefault="00D074AC" w:rsidP="00D074AC">
      <w:pPr>
        <w:shd w:val="clear" w:color="auto" w:fill="FFFFFF"/>
        <w:spacing w:after="381"/>
        <w:rPr>
          <w:rFonts w:cstheme="minorHAnsi"/>
          <w:color w:val="404041"/>
        </w:rPr>
      </w:pPr>
      <w:r w:rsidRPr="00D074AC">
        <w:rPr>
          <w:rFonts w:cstheme="minorHAnsi"/>
          <w:color w:val="404041"/>
        </w:rPr>
        <w:t>Cosby’s donation will help the university cultivate the next generation of leaders, thinkers and innovators, says Julia Diggins, vice president of development for the UW-Eau Claire Foundation.</w:t>
      </w:r>
    </w:p>
    <w:p w14:paraId="0D65CDD6" w14:textId="77777777" w:rsidR="00D074AC" w:rsidRPr="00D074AC" w:rsidRDefault="00D074AC" w:rsidP="00D074AC">
      <w:pPr>
        <w:shd w:val="clear" w:color="auto" w:fill="FFFFFF"/>
        <w:spacing w:after="381"/>
        <w:rPr>
          <w:rFonts w:cstheme="minorHAnsi"/>
          <w:color w:val="404041"/>
        </w:rPr>
      </w:pPr>
      <w:r w:rsidRPr="00D074AC">
        <w:rPr>
          <w:rFonts w:cstheme="minorHAnsi"/>
          <w:color w:val="404041"/>
        </w:rPr>
        <w:t>“Mark recognized the transformative potential of this initiative, understanding that it would enhance the lives of high-achieving students by providing them with unique opportunities for challenging coursework, advanced research and immersive learning experiences,” Diggins says. “The honors college will empower these students to fully realize their potential.”</w:t>
      </w:r>
    </w:p>
    <w:p w14:paraId="69287BEA" w14:textId="6C044676" w:rsidR="004160AA" w:rsidRPr="00F45399" w:rsidRDefault="004160AA" w:rsidP="000967F1">
      <w:pPr>
        <w:shd w:val="clear" w:color="auto" w:fill="FFFFFF"/>
        <w:spacing w:after="381"/>
        <w:rPr>
          <w:rFonts w:cstheme="minorHAnsi"/>
          <w:color w:val="404041"/>
        </w:rPr>
      </w:pPr>
    </w:p>
    <w:sectPr w:rsidR="004160AA" w:rsidRPr="00F45399" w:rsidSect="002929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72030"/>
    <w:multiLevelType w:val="hybridMultilevel"/>
    <w:tmpl w:val="2ACEA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BE6947"/>
    <w:multiLevelType w:val="hybridMultilevel"/>
    <w:tmpl w:val="1F88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9842FB"/>
    <w:multiLevelType w:val="multilevel"/>
    <w:tmpl w:val="C3C87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87611C"/>
    <w:multiLevelType w:val="multilevel"/>
    <w:tmpl w:val="6DC4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885F57"/>
    <w:multiLevelType w:val="multilevel"/>
    <w:tmpl w:val="C058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997F60"/>
    <w:multiLevelType w:val="multilevel"/>
    <w:tmpl w:val="B2AE3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0B1D4B"/>
    <w:multiLevelType w:val="multilevel"/>
    <w:tmpl w:val="F3B28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DB6687"/>
    <w:multiLevelType w:val="multilevel"/>
    <w:tmpl w:val="48486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D37F69"/>
    <w:multiLevelType w:val="multilevel"/>
    <w:tmpl w:val="79ECC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3E35FB"/>
    <w:multiLevelType w:val="multilevel"/>
    <w:tmpl w:val="403E1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D42B95"/>
    <w:multiLevelType w:val="hybridMultilevel"/>
    <w:tmpl w:val="7786E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4280279">
    <w:abstractNumId w:val="7"/>
  </w:num>
  <w:num w:numId="2" w16cid:durableId="1391224625">
    <w:abstractNumId w:val="3"/>
  </w:num>
  <w:num w:numId="3" w16cid:durableId="907766390">
    <w:abstractNumId w:val="2"/>
  </w:num>
  <w:num w:numId="4" w16cid:durableId="1018314286">
    <w:abstractNumId w:val="5"/>
  </w:num>
  <w:num w:numId="5" w16cid:durableId="1383091170">
    <w:abstractNumId w:val="11"/>
  </w:num>
  <w:num w:numId="6" w16cid:durableId="836843260">
    <w:abstractNumId w:val="1"/>
  </w:num>
  <w:num w:numId="7" w16cid:durableId="645858316">
    <w:abstractNumId w:val="8"/>
  </w:num>
  <w:num w:numId="8" w16cid:durableId="2097897351">
    <w:abstractNumId w:val="0"/>
  </w:num>
  <w:num w:numId="9" w16cid:durableId="1555847440">
    <w:abstractNumId w:val="9"/>
  </w:num>
  <w:num w:numId="10" w16cid:durableId="236870152">
    <w:abstractNumId w:val="4"/>
  </w:num>
  <w:num w:numId="11" w16cid:durableId="505092768">
    <w:abstractNumId w:val="10"/>
  </w:num>
  <w:num w:numId="12" w16cid:durableId="2448469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60848"/>
    <w:rsid w:val="000653AC"/>
    <w:rsid w:val="00087077"/>
    <w:rsid w:val="00090C44"/>
    <w:rsid w:val="000967F1"/>
    <w:rsid w:val="000D3DFE"/>
    <w:rsid w:val="000D5EA2"/>
    <w:rsid w:val="000F7FD4"/>
    <w:rsid w:val="00125BA1"/>
    <w:rsid w:val="001C5DD3"/>
    <w:rsid w:val="00254925"/>
    <w:rsid w:val="00292972"/>
    <w:rsid w:val="00292B9A"/>
    <w:rsid w:val="002C0A3E"/>
    <w:rsid w:val="003216EF"/>
    <w:rsid w:val="003409D1"/>
    <w:rsid w:val="003760EA"/>
    <w:rsid w:val="003B4C33"/>
    <w:rsid w:val="003D244E"/>
    <w:rsid w:val="004160AA"/>
    <w:rsid w:val="00436127"/>
    <w:rsid w:val="0044072D"/>
    <w:rsid w:val="00452C7A"/>
    <w:rsid w:val="00496D58"/>
    <w:rsid w:val="004B7C14"/>
    <w:rsid w:val="005A1F3E"/>
    <w:rsid w:val="005B2595"/>
    <w:rsid w:val="0062002F"/>
    <w:rsid w:val="006453C1"/>
    <w:rsid w:val="00653FD8"/>
    <w:rsid w:val="006554E9"/>
    <w:rsid w:val="006725CE"/>
    <w:rsid w:val="006B0279"/>
    <w:rsid w:val="006D6C25"/>
    <w:rsid w:val="00753908"/>
    <w:rsid w:val="00774F6D"/>
    <w:rsid w:val="00786A7C"/>
    <w:rsid w:val="007E29D7"/>
    <w:rsid w:val="007E7FA8"/>
    <w:rsid w:val="008119C0"/>
    <w:rsid w:val="00962535"/>
    <w:rsid w:val="00965A6E"/>
    <w:rsid w:val="009A74A8"/>
    <w:rsid w:val="009B624B"/>
    <w:rsid w:val="009E4F01"/>
    <w:rsid w:val="00A32C01"/>
    <w:rsid w:val="00A74470"/>
    <w:rsid w:val="00A76A01"/>
    <w:rsid w:val="00A8432B"/>
    <w:rsid w:val="00A85CB6"/>
    <w:rsid w:val="00AA05BD"/>
    <w:rsid w:val="00AA7FE2"/>
    <w:rsid w:val="00AC3814"/>
    <w:rsid w:val="00AC6504"/>
    <w:rsid w:val="00B23F94"/>
    <w:rsid w:val="00B373C1"/>
    <w:rsid w:val="00B42414"/>
    <w:rsid w:val="00B43094"/>
    <w:rsid w:val="00B47052"/>
    <w:rsid w:val="00B766BE"/>
    <w:rsid w:val="00C15FD4"/>
    <w:rsid w:val="00C42483"/>
    <w:rsid w:val="00C445D8"/>
    <w:rsid w:val="00C61120"/>
    <w:rsid w:val="00C81B03"/>
    <w:rsid w:val="00C95873"/>
    <w:rsid w:val="00CC2F2E"/>
    <w:rsid w:val="00D0192E"/>
    <w:rsid w:val="00D074AC"/>
    <w:rsid w:val="00D36656"/>
    <w:rsid w:val="00D4747B"/>
    <w:rsid w:val="00D951A9"/>
    <w:rsid w:val="00DA6025"/>
    <w:rsid w:val="00DB6FC9"/>
    <w:rsid w:val="00DD3D0D"/>
    <w:rsid w:val="00DF1620"/>
    <w:rsid w:val="00E12DBD"/>
    <w:rsid w:val="00E25AF7"/>
    <w:rsid w:val="00E3050A"/>
    <w:rsid w:val="00E705D7"/>
    <w:rsid w:val="00E70B96"/>
    <w:rsid w:val="00E7460E"/>
    <w:rsid w:val="00EA7406"/>
    <w:rsid w:val="00EE0E21"/>
    <w:rsid w:val="00EE20BE"/>
    <w:rsid w:val="00F02370"/>
    <w:rsid w:val="00F15F92"/>
    <w:rsid w:val="00F318D7"/>
    <w:rsid w:val="00F343E1"/>
    <w:rsid w:val="00F365F8"/>
    <w:rsid w:val="00F45399"/>
    <w:rsid w:val="00F664EC"/>
    <w:rsid w:val="00F73B85"/>
    <w:rsid w:val="00F95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34941">
      <w:bodyDiv w:val="1"/>
      <w:marLeft w:val="0"/>
      <w:marRight w:val="0"/>
      <w:marTop w:val="0"/>
      <w:marBottom w:val="0"/>
      <w:divBdr>
        <w:top w:val="none" w:sz="0" w:space="0" w:color="auto"/>
        <w:left w:val="none" w:sz="0" w:space="0" w:color="auto"/>
        <w:bottom w:val="none" w:sz="0" w:space="0" w:color="auto"/>
        <w:right w:val="none" w:sz="0" w:space="0" w:color="auto"/>
      </w:divBdr>
    </w:div>
    <w:div w:id="26612334">
      <w:bodyDiv w:val="1"/>
      <w:marLeft w:val="0"/>
      <w:marRight w:val="0"/>
      <w:marTop w:val="0"/>
      <w:marBottom w:val="0"/>
      <w:divBdr>
        <w:top w:val="none" w:sz="0" w:space="0" w:color="auto"/>
        <w:left w:val="none" w:sz="0" w:space="0" w:color="auto"/>
        <w:bottom w:val="none" w:sz="0" w:space="0" w:color="auto"/>
        <w:right w:val="none" w:sz="0" w:space="0" w:color="auto"/>
      </w:divBdr>
    </w:div>
    <w:div w:id="57868813">
      <w:bodyDiv w:val="1"/>
      <w:marLeft w:val="0"/>
      <w:marRight w:val="0"/>
      <w:marTop w:val="0"/>
      <w:marBottom w:val="0"/>
      <w:divBdr>
        <w:top w:val="none" w:sz="0" w:space="0" w:color="auto"/>
        <w:left w:val="none" w:sz="0" w:space="0" w:color="auto"/>
        <w:bottom w:val="none" w:sz="0" w:space="0" w:color="auto"/>
        <w:right w:val="none" w:sz="0" w:space="0" w:color="auto"/>
      </w:divBdr>
    </w:div>
    <w:div w:id="58752664">
      <w:bodyDiv w:val="1"/>
      <w:marLeft w:val="0"/>
      <w:marRight w:val="0"/>
      <w:marTop w:val="0"/>
      <w:marBottom w:val="0"/>
      <w:divBdr>
        <w:top w:val="none" w:sz="0" w:space="0" w:color="auto"/>
        <w:left w:val="none" w:sz="0" w:space="0" w:color="auto"/>
        <w:bottom w:val="none" w:sz="0" w:space="0" w:color="auto"/>
        <w:right w:val="none" w:sz="0" w:space="0" w:color="auto"/>
      </w:divBdr>
    </w:div>
    <w:div w:id="59211072">
      <w:bodyDiv w:val="1"/>
      <w:marLeft w:val="0"/>
      <w:marRight w:val="0"/>
      <w:marTop w:val="0"/>
      <w:marBottom w:val="0"/>
      <w:divBdr>
        <w:top w:val="none" w:sz="0" w:space="0" w:color="auto"/>
        <w:left w:val="none" w:sz="0" w:space="0" w:color="auto"/>
        <w:bottom w:val="none" w:sz="0" w:space="0" w:color="auto"/>
        <w:right w:val="none" w:sz="0" w:space="0" w:color="auto"/>
      </w:divBdr>
    </w:div>
    <w:div w:id="283510755">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9602283">
      <w:bodyDiv w:val="1"/>
      <w:marLeft w:val="0"/>
      <w:marRight w:val="0"/>
      <w:marTop w:val="0"/>
      <w:marBottom w:val="0"/>
      <w:divBdr>
        <w:top w:val="none" w:sz="0" w:space="0" w:color="auto"/>
        <w:left w:val="none" w:sz="0" w:space="0" w:color="auto"/>
        <w:bottom w:val="none" w:sz="0" w:space="0" w:color="auto"/>
        <w:right w:val="none" w:sz="0" w:space="0" w:color="auto"/>
      </w:divBdr>
    </w:div>
    <w:div w:id="359203719">
      <w:bodyDiv w:val="1"/>
      <w:marLeft w:val="0"/>
      <w:marRight w:val="0"/>
      <w:marTop w:val="0"/>
      <w:marBottom w:val="0"/>
      <w:divBdr>
        <w:top w:val="none" w:sz="0" w:space="0" w:color="auto"/>
        <w:left w:val="none" w:sz="0" w:space="0" w:color="auto"/>
        <w:bottom w:val="none" w:sz="0" w:space="0" w:color="auto"/>
        <w:right w:val="none" w:sz="0" w:space="0" w:color="auto"/>
      </w:divBdr>
    </w:div>
    <w:div w:id="371615039">
      <w:bodyDiv w:val="1"/>
      <w:marLeft w:val="0"/>
      <w:marRight w:val="0"/>
      <w:marTop w:val="0"/>
      <w:marBottom w:val="0"/>
      <w:divBdr>
        <w:top w:val="none" w:sz="0" w:space="0" w:color="auto"/>
        <w:left w:val="none" w:sz="0" w:space="0" w:color="auto"/>
        <w:bottom w:val="none" w:sz="0" w:space="0" w:color="auto"/>
        <w:right w:val="none" w:sz="0" w:space="0" w:color="auto"/>
      </w:divBdr>
      <w:divsChild>
        <w:div w:id="1033306531">
          <w:marLeft w:val="0"/>
          <w:marRight w:val="0"/>
          <w:marTop w:val="0"/>
          <w:marBottom w:val="0"/>
          <w:divBdr>
            <w:top w:val="none" w:sz="0" w:space="0" w:color="auto"/>
            <w:left w:val="none" w:sz="0" w:space="0" w:color="auto"/>
            <w:bottom w:val="none" w:sz="0" w:space="0" w:color="auto"/>
            <w:right w:val="none" w:sz="0" w:space="0" w:color="auto"/>
          </w:divBdr>
          <w:divsChild>
            <w:div w:id="429200700">
              <w:marLeft w:val="0"/>
              <w:marRight w:val="0"/>
              <w:marTop w:val="0"/>
              <w:marBottom w:val="0"/>
              <w:divBdr>
                <w:top w:val="none" w:sz="0" w:space="0" w:color="auto"/>
                <w:left w:val="none" w:sz="0" w:space="0" w:color="auto"/>
                <w:bottom w:val="none" w:sz="0" w:space="0" w:color="auto"/>
                <w:right w:val="none" w:sz="0" w:space="0" w:color="auto"/>
              </w:divBdr>
            </w:div>
          </w:divsChild>
        </w:div>
        <w:div w:id="1957523474">
          <w:marLeft w:val="0"/>
          <w:marRight w:val="0"/>
          <w:marTop w:val="0"/>
          <w:marBottom w:val="0"/>
          <w:divBdr>
            <w:top w:val="none" w:sz="0" w:space="0" w:color="auto"/>
            <w:left w:val="none" w:sz="0" w:space="0" w:color="auto"/>
            <w:bottom w:val="none" w:sz="0" w:space="0" w:color="auto"/>
            <w:right w:val="none" w:sz="0" w:space="0" w:color="auto"/>
          </w:divBdr>
          <w:divsChild>
            <w:div w:id="1607225132">
              <w:marLeft w:val="0"/>
              <w:marRight w:val="0"/>
              <w:marTop w:val="0"/>
              <w:marBottom w:val="0"/>
              <w:divBdr>
                <w:top w:val="none" w:sz="0" w:space="0" w:color="auto"/>
                <w:left w:val="none" w:sz="0" w:space="0" w:color="auto"/>
                <w:bottom w:val="none" w:sz="0" w:space="0" w:color="auto"/>
                <w:right w:val="none" w:sz="0" w:space="0" w:color="auto"/>
              </w:divBdr>
              <w:divsChild>
                <w:div w:id="1714965862">
                  <w:marLeft w:val="0"/>
                  <w:marRight w:val="0"/>
                  <w:marTop w:val="0"/>
                  <w:marBottom w:val="0"/>
                  <w:divBdr>
                    <w:top w:val="none" w:sz="0" w:space="0" w:color="auto"/>
                    <w:left w:val="none" w:sz="0" w:space="0" w:color="auto"/>
                    <w:bottom w:val="none" w:sz="0" w:space="0" w:color="auto"/>
                    <w:right w:val="none" w:sz="0" w:space="0" w:color="auto"/>
                  </w:divBdr>
                  <w:divsChild>
                    <w:div w:id="539363158">
                      <w:marLeft w:val="0"/>
                      <w:marRight w:val="0"/>
                      <w:marTop w:val="0"/>
                      <w:marBottom w:val="0"/>
                      <w:divBdr>
                        <w:top w:val="none" w:sz="0" w:space="0" w:color="auto"/>
                        <w:left w:val="none" w:sz="0" w:space="0" w:color="auto"/>
                        <w:bottom w:val="none" w:sz="0" w:space="0" w:color="auto"/>
                        <w:right w:val="none" w:sz="0" w:space="0" w:color="auto"/>
                      </w:divBdr>
                      <w:divsChild>
                        <w:div w:id="1809543774">
                          <w:marLeft w:val="0"/>
                          <w:marRight w:val="0"/>
                          <w:marTop w:val="0"/>
                          <w:marBottom w:val="0"/>
                          <w:divBdr>
                            <w:top w:val="none" w:sz="0" w:space="0" w:color="auto"/>
                            <w:left w:val="none" w:sz="0" w:space="0" w:color="auto"/>
                            <w:bottom w:val="none" w:sz="0" w:space="0" w:color="auto"/>
                            <w:right w:val="none" w:sz="0" w:space="0" w:color="auto"/>
                          </w:divBdr>
                          <w:divsChild>
                            <w:div w:id="1194806167">
                              <w:marLeft w:val="0"/>
                              <w:marRight w:val="0"/>
                              <w:marTop w:val="0"/>
                              <w:marBottom w:val="0"/>
                              <w:divBdr>
                                <w:top w:val="none" w:sz="0" w:space="0" w:color="auto"/>
                                <w:left w:val="none" w:sz="0" w:space="0" w:color="auto"/>
                                <w:bottom w:val="none" w:sz="0" w:space="0" w:color="auto"/>
                                <w:right w:val="none" w:sz="0" w:space="0" w:color="auto"/>
                              </w:divBdr>
                              <w:divsChild>
                                <w:div w:id="129787933">
                                  <w:marLeft w:val="0"/>
                                  <w:marRight w:val="0"/>
                                  <w:marTop w:val="0"/>
                                  <w:marBottom w:val="0"/>
                                  <w:divBdr>
                                    <w:top w:val="none" w:sz="0" w:space="0" w:color="auto"/>
                                    <w:left w:val="none" w:sz="0" w:space="0" w:color="auto"/>
                                    <w:bottom w:val="none" w:sz="0" w:space="0" w:color="auto"/>
                                    <w:right w:val="none" w:sz="0" w:space="0" w:color="auto"/>
                                  </w:divBdr>
                                  <w:divsChild>
                                    <w:div w:id="159657907">
                                      <w:marLeft w:val="0"/>
                                      <w:marRight w:val="0"/>
                                      <w:marTop w:val="0"/>
                                      <w:marBottom w:val="0"/>
                                      <w:divBdr>
                                        <w:top w:val="none" w:sz="0" w:space="0" w:color="auto"/>
                                        <w:left w:val="none" w:sz="0" w:space="0" w:color="auto"/>
                                        <w:bottom w:val="none" w:sz="0" w:space="0" w:color="auto"/>
                                        <w:right w:val="none" w:sz="0" w:space="0" w:color="auto"/>
                                      </w:divBdr>
                                      <w:divsChild>
                                        <w:div w:id="799343106">
                                          <w:marLeft w:val="0"/>
                                          <w:marRight w:val="0"/>
                                          <w:marTop w:val="0"/>
                                          <w:marBottom w:val="0"/>
                                          <w:divBdr>
                                            <w:top w:val="none" w:sz="0" w:space="0" w:color="auto"/>
                                            <w:left w:val="none" w:sz="0" w:space="0" w:color="auto"/>
                                            <w:bottom w:val="none" w:sz="0" w:space="0" w:color="auto"/>
                                            <w:right w:val="none" w:sz="0" w:space="0" w:color="auto"/>
                                          </w:divBdr>
                                          <w:divsChild>
                                            <w:div w:id="133969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7092376">
      <w:bodyDiv w:val="1"/>
      <w:marLeft w:val="0"/>
      <w:marRight w:val="0"/>
      <w:marTop w:val="0"/>
      <w:marBottom w:val="0"/>
      <w:divBdr>
        <w:top w:val="none" w:sz="0" w:space="0" w:color="auto"/>
        <w:left w:val="none" w:sz="0" w:space="0" w:color="auto"/>
        <w:bottom w:val="none" w:sz="0" w:space="0" w:color="auto"/>
        <w:right w:val="none" w:sz="0" w:space="0" w:color="auto"/>
      </w:divBdr>
    </w:div>
    <w:div w:id="397704817">
      <w:bodyDiv w:val="1"/>
      <w:marLeft w:val="0"/>
      <w:marRight w:val="0"/>
      <w:marTop w:val="0"/>
      <w:marBottom w:val="0"/>
      <w:divBdr>
        <w:top w:val="none" w:sz="0" w:space="0" w:color="auto"/>
        <w:left w:val="none" w:sz="0" w:space="0" w:color="auto"/>
        <w:bottom w:val="none" w:sz="0" w:space="0" w:color="auto"/>
        <w:right w:val="none" w:sz="0" w:space="0" w:color="auto"/>
      </w:divBdr>
    </w:div>
    <w:div w:id="404449836">
      <w:bodyDiv w:val="1"/>
      <w:marLeft w:val="0"/>
      <w:marRight w:val="0"/>
      <w:marTop w:val="0"/>
      <w:marBottom w:val="0"/>
      <w:divBdr>
        <w:top w:val="none" w:sz="0" w:space="0" w:color="auto"/>
        <w:left w:val="none" w:sz="0" w:space="0" w:color="auto"/>
        <w:bottom w:val="none" w:sz="0" w:space="0" w:color="auto"/>
        <w:right w:val="none" w:sz="0" w:space="0" w:color="auto"/>
      </w:divBdr>
    </w:div>
    <w:div w:id="462891039">
      <w:bodyDiv w:val="1"/>
      <w:marLeft w:val="0"/>
      <w:marRight w:val="0"/>
      <w:marTop w:val="0"/>
      <w:marBottom w:val="0"/>
      <w:divBdr>
        <w:top w:val="none" w:sz="0" w:space="0" w:color="auto"/>
        <w:left w:val="none" w:sz="0" w:space="0" w:color="auto"/>
        <w:bottom w:val="none" w:sz="0" w:space="0" w:color="auto"/>
        <w:right w:val="none" w:sz="0" w:space="0" w:color="auto"/>
      </w:divBdr>
      <w:divsChild>
        <w:div w:id="1549099696">
          <w:marLeft w:val="0"/>
          <w:marRight w:val="0"/>
          <w:marTop w:val="0"/>
          <w:marBottom w:val="0"/>
          <w:divBdr>
            <w:top w:val="none" w:sz="0" w:space="0" w:color="auto"/>
            <w:left w:val="none" w:sz="0" w:space="0" w:color="auto"/>
            <w:bottom w:val="none" w:sz="0" w:space="0" w:color="auto"/>
            <w:right w:val="none" w:sz="0" w:space="0" w:color="auto"/>
          </w:divBdr>
          <w:divsChild>
            <w:div w:id="1075710252">
              <w:marLeft w:val="0"/>
              <w:marRight w:val="0"/>
              <w:marTop w:val="0"/>
              <w:marBottom w:val="0"/>
              <w:divBdr>
                <w:top w:val="none" w:sz="0" w:space="0" w:color="auto"/>
                <w:left w:val="none" w:sz="0" w:space="0" w:color="auto"/>
                <w:bottom w:val="none" w:sz="0" w:space="0" w:color="auto"/>
                <w:right w:val="none" w:sz="0" w:space="0" w:color="auto"/>
              </w:divBdr>
              <w:divsChild>
                <w:div w:id="1127162033">
                  <w:marLeft w:val="0"/>
                  <w:marRight w:val="0"/>
                  <w:marTop w:val="0"/>
                  <w:marBottom w:val="0"/>
                  <w:divBdr>
                    <w:top w:val="none" w:sz="0" w:space="0" w:color="auto"/>
                    <w:left w:val="none" w:sz="0" w:space="0" w:color="auto"/>
                    <w:bottom w:val="none" w:sz="0" w:space="0" w:color="auto"/>
                    <w:right w:val="none" w:sz="0" w:space="0" w:color="auto"/>
                  </w:divBdr>
                  <w:divsChild>
                    <w:div w:id="375277978">
                      <w:marLeft w:val="0"/>
                      <w:marRight w:val="0"/>
                      <w:marTop w:val="0"/>
                      <w:marBottom w:val="0"/>
                      <w:divBdr>
                        <w:top w:val="none" w:sz="0" w:space="0" w:color="auto"/>
                        <w:left w:val="none" w:sz="0" w:space="0" w:color="auto"/>
                        <w:bottom w:val="none" w:sz="0" w:space="0" w:color="auto"/>
                        <w:right w:val="none" w:sz="0" w:space="0" w:color="auto"/>
                      </w:divBdr>
                      <w:divsChild>
                        <w:div w:id="1256481646">
                          <w:marLeft w:val="0"/>
                          <w:marRight w:val="0"/>
                          <w:marTop w:val="0"/>
                          <w:marBottom w:val="0"/>
                          <w:divBdr>
                            <w:top w:val="none" w:sz="0" w:space="0" w:color="auto"/>
                            <w:left w:val="none" w:sz="0" w:space="0" w:color="auto"/>
                            <w:bottom w:val="none" w:sz="0" w:space="0" w:color="auto"/>
                            <w:right w:val="none" w:sz="0" w:space="0" w:color="auto"/>
                          </w:divBdr>
                          <w:divsChild>
                            <w:div w:id="301354745">
                              <w:marLeft w:val="0"/>
                              <w:marRight w:val="0"/>
                              <w:marTop w:val="0"/>
                              <w:marBottom w:val="0"/>
                              <w:divBdr>
                                <w:top w:val="none" w:sz="0" w:space="0" w:color="auto"/>
                                <w:left w:val="none" w:sz="0" w:space="0" w:color="auto"/>
                                <w:bottom w:val="none" w:sz="0" w:space="0" w:color="auto"/>
                                <w:right w:val="none" w:sz="0" w:space="0" w:color="auto"/>
                              </w:divBdr>
                              <w:divsChild>
                                <w:div w:id="681905036">
                                  <w:marLeft w:val="0"/>
                                  <w:marRight w:val="0"/>
                                  <w:marTop w:val="0"/>
                                  <w:marBottom w:val="0"/>
                                  <w:divBdr>
                                    <w:top w:val="none" w:sz="0" w:space="0" w:color="auto"/>
                                    <w:left w:val="none" w:sz="0" w:space="0" w:color="auto"/>
                                    <w:bottom w:val="none" w:sz="0" w:space="0" w:color="auto"/>
                                    <w:right w:val="none" w:sz="0" w:space="0" w:color="auto"/>
                                  </w:divBdr>
                                  <w:divsChild>
                                    <w:div w:id="1261454015">
                                      <w:marLeft w:val="0"/>
                                      <w:marRight w:val="0"/>
                                      <w:marTop w:val="0"/>
                                      <w:marBottom w:val="0"/>
                                      <w:divBdr>
                                        <w:top w:val="none" w:sz="0" w:space="0" w:color="auto"/>
                                        <w:left w:val="none" w:sz="0" w:space="0" w:color="auto"/>
                                        <w:bottom w:val="none" w:sz="0" w:space="0" w:color="auto"/>
                                        <w:right w:val="none" w:sz="0" w:space="0" w:color="auto"/>
                                      </w:divBdr>
                                      <w:divsChild>
                                        <w:div w:id="1038774168">
                                          <w:marLeft w:val="0"/>
                                          <w:marRight w:val="0"/>
                                          <w:marTop w:val="0"/>
                                          <w:marBottom w:val="0"/>
                                          <w:divBdr>
                                            <w:top w:val="none" w:sz="0" w:space="0" w:color="auto"/>
                                            <w:left w:val="none" w:sz="0" w:space="0" w:color="auto"/>
                                            <w:bottom w:val="none" w:sz="0" w:space="0" w:color="auto"/>
                                            <w:right w:val="none" w:sz="0" w:space="0" w:color="auto"/>
                                          </w:divBdr>
                                          <w:divsChild>
                                            <w:div w:id="18344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5993822">
      <w:bodyDiv w:val="1"/>
      <w:marLeft w:val="0"/>
      <w:marRight w:val="0"/>
      <w:marTop w:val="0"/>
      <w:marBottom w:val="0"/>
      <w:divBdr>
        <w:top w:val="none" w:sz="0" w:space="0" w:color="auto"/>
        <w:left w:val="none" w:sz="0" w:space="0" w:color="auto"/>
        <w:bottom w:val="none" w:sz="0" w:space="0" w:color="auto"/>
        <w:right w:val="none" w:sz="0" w:space="0" w:color="auto"/>
      </w:divBdr>
    </w:div>
    <w:div w:id="482282808">
      <w:bodyDiv w:val="1"/>
      <w:marLeft w:val="0"/>
      <w:marRight w:val="0"/>
      <w:marTop w:val="0"/>
      <w:marBottom w:val="0"/>
      <w:divBdr>
        <w:top w:val="none" w:sz="0" w:space="0" w:color="auto"/>
        <w:left w:val="none" w:sz="0" w:space="0" w:color="auto"/>
        <w:bottom w:val="none" w:sz="0" w:space="0" w:color="auto"/>
        <w:right w:val="none" w:sz="0" w:space="0" w:color="auto"/>
      </w:divBdr>
    </w:div>
    <w:div w:id="493224799">
      <w:bodyDiv w:val="1"/>
      <w:marLeft w:val="0"/>
      <w:marRight w:val="0"/>
      <w:marTop w:val="0"/>
      <w:marBottom w:val="0"/>
      <w:divBdr>
        <w:top w:val="none" w:sz="0" w:space="0" w:color="auto"/>
        <w:left w:val="none" w:sz="0" w:space="0" w:color="auto"/>
        <w:bottom w:val="none" w:sz="0" w:space="0" w:color="auto"/>
        <w:right w:val="none" w:sz="0" w:space="0" w:color="auto"/>
      </w:divBdr>
    </w:div>
    <w:div w:id="515079077">
      <w:bodyDiv w:val="1"/>
      <w:marLeft w:val="0"/>
      <w:marRight w:val="0"/>
      <w:marTop w:val="0"/>
      <w:marBottom w:val="0"/>
      <w:divBdr>
        <w:top w:val="none" w:sz="0" w:space="0" w:color="auto"/>
        <w:left w:val="none" w:sz="0" w:space="0" w:color="auto"/>
        <w:bottom w:val="none" w:sz="0" w:space="0" w:color="auto"/>
        <w:right w:val="none" w:sz="0" w:space="0" w:color="auto"/>
      </w:divBdr>
      <w:divsChild>
        <w:div w:id="1543789444">
          <w:marLeft w:val="0"/>
          <w:marRight w:val="0"/>
          <w:marTop w:val="0"/>
          <w:marBottom w:val="0"/>
          <w:divBdr>
            <w:top w:val="none" w:sz="0" w:space="0" w:color="auto"/>
            <w:left w:val="none" w:sz="0" w:space="0" w:color="auto"/>
            <w:bottom w:val="none" w:sz="0" w:space="0" w:color="auto"/>
            <w:right w:val="none" w:sz="0" w:space="0" w:color="auto"/>
          </w:divBdr>
          <w:divsChild>
            <w:div w:id="1829127045">
              <w:marLeft w:val="0"/>
              <w:marRight w:val="0"/>
              <w:marTop w:val="0"/>
              <w:marBottom w:val="0"/>
              <w:divBdr>
                <w:top w:val="none" w:sz="0" w:space="0" w:color="auto"/>
                <w:left w:val="none" w:sz="0" w:space="0" w:color="auto"/>
                <w:bottom w:val="none" w:sz="0" w:space="0" w:color="auto"/>
                <w:right w:val="none" w:sz="0" w:space="0" w:color="auto"/>
              </w:divBdr>
            </w:div>
          </w:divsChild>
        </w:div>
        <w:div w:id="354893479">
          <w:marLeft w:val="0"/>
          <w:marRight w:val="0"/>
          <w:marTop w:val="0"/>
          <w:marBottom w:val="0"/>
          <w:divBdr>
            <w:top w:val="none" w:sz="0" w:space="0" w:color="auto"/>
            <w:left w:val="none" w:sz="0" w:space="0" w:color="auto"/>
            <w:bottom w:val="none" w:sz="0" w:space="0" w:color="auto"/>
            <w:right w:val="none" w:sz="0" w:space="0" w:color="auto"/>
          </w:divBdr>
          <w:divsChild>
            <w:div w:id="675115890">
              <w:marLeft w:val="0"/>
              <w:marRight w:val="0"/>
              <w:marTop w:val="0"/>
              <w:marBottom w:val="0"/>
              <w:divBdr>
                <w:top w:val="none" w:sz="0" w:space="0" w:color="auto"/>
                <w:left w:val="none" w:sz="0" w:space="0" w:color="auto"/>
                <w:bottom w:val="none" w:sz="0" w:space="0" w:color="auto"/>
                <w:right w:val="none" w:sz="0" w:space="0" w:color="auto"/>
              </w:divBdr>
              <w:divsChild>
                <w:div w:id="678392644">
                  <w:marLeft w:val="0"/>
                  <w:marRight w:val="0"/>
                  <w:marTop w:val="0"/>
                  <w:marBottom w:val="0"/>
                  <w:divBdr>
                    <w:top w:val="none" w:sz="0" w:space="0" w:color="auto"/>
                    <w:left w:val="none" w:sz="0" w:space="0" w:color="auto"/>
                    <w:bottom w:val="none" w:sz="0" w:space="0" w:color="auto"/>
                    <w:right w:val="none" w:sz="0" w:space="0" w:color="auto"/>
                  </w:divBdr>
                  <w:divsChild>
                    <w:div w:id="1533107708">
                      <w:marLeft w:val="0"/>
                      <w:marRight w:val="0"/>
                      <w:marTop w:val="0"/>
                      <w:marBottom w:val="0"/>
                      <w:divBdr>
                        <w:top w:val="none" w:sz="0" w:space="0" w:color="auto"/>
                        <w:left w:val="none" w:sz="0" w:space="0" w:color="auto"/>
                        <w:bottom w:val="none" w:sz="0" w:space="0" w:color="auto"/>
                        <w:right w:val="none" w:sz="0" w:space="0" w:color="auto"/>
                      </w:divBdr>
                      <w:divsChild>
                        <w:div w:id="1653287521">
                          <w:marLeft w:val="0"/>
                          <w:marRight w:val="0"/>
                          <w:marTop w:val="0"/>
                          <w:marBottom w:val="0"/>
                          <w:divBdr>
                            <w:top w:val="none" w:sz="0" w:space="0" w:color="auto"/>
                            <w:left w:val="none" w:sz="0" w:space="0" w:color="auto"/>
                            <w:bottom w:val="none" w:sz="0" w:space="0" w:color="auto"/>
                            <w:right w:val="none" w:sz="0" w:space="0" w:color="auto"/>
                          </w:divBdr>
                          <w:divsChild>
                            <w:div w:id="988902424">
                              <w:marLeft w:val="0"/>
                              <w:marRight w:val="0"/>
                              <w:marTop w:val="0"/>
                              <w:marBottom w:val="0"/>
                              <w:divBdr>
                                <w:top w:val="none" w:sz="0" w:space="0" w:color="auto"/>
                                <w:left w:val="none" w:sz="0" w:space="0" w:color="auto"/>
                                <w:bottom w:val="none" w:sz="0" w:space="0" w:color="auto"/>
                                <w:right w:val="none" w:sz="0" w:space="0" w:color="auto"/>
                              </w:divBdr>
                              <w:divsChild>
                                <w:div w:id="1092821249">
                                  <w:marLeft w:val="0"/>
                                  <w:marRight w:val="0"/>
                                  <w:marTop w:val="0"/>
                                  <w:marBottom w:val="0"/>
                                  <w:divBdr>
                                    <w:top w:val="none" w:sz="0" w:space="0" w:color="auto"/>
                                    <w:left w:val="none" w:sz="0" w:space="0" w:color="auto"/>
                                    <w:bottom w:val="none" w:sz="0" w:space="0" w:color="auto"/>
                                    <w:right w:val="none" w:sz="0" w:space="0" w:color="auto"/>
                                  </w:divBdr>
                                  <w:divsChild>
                                    <w:div w:id="861092700">
                                      <w:marLeft w:val="0"/>
                                      <w:marRight w:val="0"/>
                                      <w:marTop w:val="0"/>
                                      <w:marBottom w:val="0"/>
                                      <w:divBdr>
                                        <w:top w:val="none" w:sz="0" w:space="0" w:color="auto"/>
                                        <w:left w:val="none" w:sz="0" w:space="0" w:color="auto"/>
                                        <w:bottom w:val="none" w:sz="0" w:space="0" w:color="auto"/>
                                        <w:right w:val="none" w:sz="0" w:space="0" w:color="auto"/>
                                      </w:divBdr>
                                      <w:divsChild>
                                        <w:div w:id="1074818654">
                                          <w:marLeft w:val="0"/>
                                          <w:marRight w:val="0"/>
                                          <w:marTop w:val="0"/>
                                          <w:marBottom w:val="0"/>
                                          <w:divBdr>
                                            <w:top w:val="none" w:sz="0" w:space="0" w:color="auto"/>
                                            <w:left w:val="none" w:sz="0" w:space="0" w:color="auto"/>
                                            <w:bottom w:val="none" w:sz="0" w:space="0" w:color="auto"/>
                                            <w:right w:val="none" w:sz="0" w:space="0" w:color="auto"/>
                                          </w:divBdr>
                                          <w:divsChild>
                                            <w:div w:id="173030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5550574">
      <w:bodyDiv w:val="1"/>
      <w:marLeft w:val="0"/>
      <w:marRight w:val="0"/>
      <w:marTop w:val="0"/>
      <w:marBottom w:val="0"/>
      <w:divBdr>
        <w:top w:val="none" w:sz="0" w:space="0" w:color="auto"/>
        <w:left w:val="none" w:sz="0" w:space="0" w:color="auto"/>
        <w:bottom w:val="none" w:sz="0" w:space="0" w:color="auto"/>
        <w:right w:val="none" w:sz="0" w:space="0" w:color="auto"/>
      </w:divBdr>
    </w:div>
    <w:div w:id="627664065">
      <w:bodyDiv w:val="1"/>
      <w:marLeft w:val="0"/>
      <w:marRight w:val="0"/>
      <w:marTop w:val="0"/>
      <w:marBottom w:val="0"/>
      <w:divBdr>
        <w:top w:val="none" w:sz="0" w:space="0" w:color="auto"/>
        <w:left w:val="none" w:sz="0" w:space="0" w:color="auto"/>
        <w:bottom w:val="none" w:sz="0" w:space="0" w:color="auto"/>
        <w:right w:val="none" w:sz="0" w:space="0" w:color="auto"/>
      </w:divBdr>
    </w:div>
    <w:div w:id="656231350">
      <w:bodyDiv w:val="1"/>
      <w:marLeft w:val="0"/>
      <w:marRight w:val="0"/>
      <w:marTop w:val="0"/>
      <w:marBottom w:val="0"/>
      <w:divBdr>
        <w:top w:val="none" w:sz="0" w:space="0" w:color="auto"/>
        <w:left w:val="none" w:sz="0" w:space="0" w:color="auto"/>
        <w:bottom w:val="none" w:sz="0" w:space="0" w:color="auto"/>
        <w:right w:val="none" w:sz="0" w:space="0" w:color="auto"/>
      </w:divBdr>
      <w:divsChild>
        <w:div w:id="891312199">
          <w:marLeft w:val="0"/>
          <w:marRight w:val="0"/>
          <w:marTop w:val="0"/>
          <w:marBottom w:val="0"/>
          <w:divBdr>
            <w:top w:val="none" w:sz="0" w:space="0" w:color="auto"/>
            <w:left w:val="none" w:sz="0" w:space="0" w:color="auto"/>
            <w:bottom w:val="none" w:sz="0" w:space="0" w:color="auto"/>
            <w:right w:val="none" w:sz="0" w:space="0" w:color="auto"/>
          </w:divBdr>
          <w:divsChild>
            <w:div w:id="751271426">
              <w:marLeft w:val="0"/>
              <w:marRight w:val="0"/>
              <w:marTop w:val="0"/>
              <w:marBottom w:val="0"/>
              <w:divBdr>
                <w:top w:val="none" w:sz="0" w:space="0" w:color="auto"/>
                <w:left w:val="none" w:sz="0" w:space="0" w:color="auto"/>
                <w:bottom w:val="none" w:sz="0" w:space="0" w:color="auto"/>
                <w:right w:val="none" w:sz="0" w:space="0" w:color="auto"/>
              </w:divBdr>
              <w:divsChild>
                <w:div w:id="218789851">
                  <w:marLeft w:val="0"/>
                  <w:marRight w:val="0"/>
                  <w:marTop w:val="0"/>
                  <w:marBottom w:val="0"/>
                  <w:divBdr>
                    <w:top w:val="none" w:sz="0" w:space="0" w:color="auto"/>
                    <w:left w:val="none" w:sz="0" w:space="0" w:color="auto"/>
                    <w:bottom w:val="none" w:sz="0" w:space="0" w:color="auto"/>
                    <w:right w:val="none" w:sz="0" w:space="0" w:color="auto"/>
                  </w:divBdr>
                  <w:divsChild>
                    <w:div w:id="2018069223">
                      <w:marLeft w:val="0"/>
                      <w:marRight w:val="0"/>
                      <w:marTop w:val="0"/>
                      <w:marBottom w:val="0"/>
                      <w:divBdr>
                        <w:top w:val="none" w:sz="0" w:space="0" w:color="auto"/>
                        <w:left w:val="none" w:sz="0" w:space="0" w:color="auto"/>
                        <w:bottom w:val="none" w:sz="0" w:space="0" w:color="auto"/>
                        <w:right w:val="none" w:sz="0" w:space="0" w:color="auto"/>
                      </w:divBdr>
                      <w:divsChild>
                        <w:div w:id="1463503807">
                          <w:marLeft w:val="0"/>
                          <w:marRight w:val="0"/>
                          <w:marTop w:val="0"/>
                          <w:marBottom w:val="0"/>
                          <w:divBdr>
                            <w:top w:val="none" w:sz="0" w:space="0" w:color="auto"/>
                            <w:left w:val="none" w:sz="0" w:space="0" w:color="auto"/>
                            <w:bottom w:val="none" w:sz="0" w:space="0" w:color="auto"/>
                            <w:right w:val="none" w:sz="0" w:space="0" w:color="auto"/>
                          </w:divBdr>
                          <w:divsChild>
                            <w:div w:id="1557006182">
                              <w:marLeft w:val="0"/>
                              <w:marRight w:val="0"/>
                              <w:marTop w:val="0"/>
                              <w:marBottom w:val="0"/>
                              <w:divBdr>
                                <w:top w:val="none" w:sz="0" w:space="0" w:color="auto"/>
                                <w:left w:val="none" w:sz="0" w:space="0" w:color="auto"/>
                                <w:bottom w:val="none" w:sz="0" w:space="0" w:color="auto"/>
                                <w:right w:val="none" w:sz="0" w:space="0" w:color="auto"/>
                              </w:divBdr>
                              <w:divsChild>
                                <w:div w:id="649750187">
                                  <w:marLeft w:val="0"/>
                                  <w:marRight w:val="0"/>
                                  <w:marTop w:val="0"/>
                                  <w:marBottom w:val="0"/>
                                  <w:divBdr>
                                    <w:top w:val="none" w:sz="0" w:space="0" w:color="auto"/>
                                    <w:left w:val="none" w:sz="0" w:space="0" w:color="auto"/>
                                    <w:bottom w:val="none" w:sz="0" w:space="0" w:color="auto"/>
                                    <w:right w:val="none" w:sz="0" w:space="0" w:color="auto"/>
                                  </w:divBdr>
                                  <w:divsChild>
                                    <w:div w:id="332798869">
                                      <w:marLeft w:val="0"/>
                                      <w:marRight w:val="0"/>
                                      <w:marTop w:val="0"/>
                                      <w:marBottom w:val="0"/>
                                      <w:divBdr>
                                        <w:top w:val="none" w:sz="0" w:space="0" w:color="auto"/>
                                        <w:left w:val="none" w:sz="0" w:space="0" w:color="auto"/>
                                        <w:bottom w:val="none" w:sz="0" w:space="0" w:color="auto"/>
                                        <w:right w:val="none" w:sz="0" w:space="0" w:color="auto"/>
                                      </w:divBdr>
                                      <w:divsChild>
                                        <w:div w:id="77097735">
                                          <w:marLeft w:val="0"/>
                                          <w:marRight w:val="0"/>
                                          <w:marTop w:val="0"/>
                                          <w:marBottom w:val="0"/>
                                          <w:divBdr>
                                            <w:top w:val="none" w:sz="0" w:space="0" w:color="auto"/>
                                            <w:left w:val="none" w:sz="0" w:space="0" w:color="auto"/>
                                            <w:bottom w:val="none" w:sz="0" w:space="0" w:color="auto"/>
                                            <w:right w:val="none" w:sz="0" w:space="0" w:color="auto"/>
                                          </w:divBdr>
                                          <w:divsChild>
                                            <w:div w:id="91496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2242121">
      <w:bodyDiv w:val="1"/>
      <w:marLeft w:val="0"/>
      <w:marRight w:val="0"/>
      <w:marTop w:val="0"/>
      <w:marBottom w:val="0"/>
      <w:divBdr>
        <w:top w:val="none" w:sz="0" w:space="0" w:color="auto"/>
        <w:left w:val="none" w:sz="0" w:space="0" w:color="auto"/>
        <w:bottom w:val="none" w:sz="0" w:space="0" w:color="auto"/>
        <w:right w:val="none" w:sz="0" w:space="0" w:color="auto"/>
      </w:divBdr>
    </w:div>
    <w:div w:id="676887851">
      <w:bodyDiv w:val="1"/>
      <w:marLeft w:val="0"/>
      <w:marRight w:val="0"/>
      <w:marTop w:val="0"/>
      <w:marBottom w:val="0"/>
      <w:divBdr>
        <w:top w:val="none" w:sz="0" w:space="0" w:color="auto"/>
        <w:left w:val="none" w:sz="0" w:space="0" w:color="auto"/>
        <w:bottom w:val="none" w:sz="0" w:space="0" w:color="auto"/>
        <w:right w:val="none" w:sz="0" w:space="0" w:color="auto"/>
      </w:divBdr>
    </w:div>
    <w:div w:id="69962672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80033840">
      <w:bodyDiv w:val="1"/>
      <w:marLeft w:val="0"/>
      <w:marRight w:val="0"/>
      <w:marTop w:val="0"/>
      <w:marBottom w:val="0"/>
      <w:divBdr>
        <w:top w:val="none" w:sz="0" w:space="0" w:color="auto"/>
        <w:left w:val="none" w:sz="0" w:space="0" w:color="auto"/>
        <w:bottom w:val="none" w:sz="0" w:space="0" w:color="auto"/>
        <w:right w:val="none" w:sz="0" w:space="0" w:color="auto"/>
      </w:divBdr>
    </w:div>
    <w:div w:id="780613032">
      <w:bodyDiv w:val="1"/>
      <w:marLeft w:val="0"/>
      <w:marRight w:val="0"/>
      <w:marTop w:val="0"/>
      <w:marBottom w:val="0"/>
      <w:divBdr>
        <w:top w:val="none" w:sz="0" w:space="0" w:color="auto"/>
        <w:left w:val="none" w:sz="0" w:space="0" w:color="auto"/>
        <w:bottom w:val="none" w:sz="0" w:space="0" w:color="auto"/>
        <w:right w:val="none" w:sz="0" w:space="0" w:color="auto"/>
      </w:divBdr>
    </w:div>
    <w:div w:id="861165986">
      <w:bodyDiv w:val="1"/>
      <w:marLeft w:val="0"/>
      <w:marRight w:val="0"/>
      <w:marTop w:val="0"/>
      <w:marBottom w:val="0"/>
      <w:divBdr>
        <w:top w:val="none" w:sz="0" w:space="0" w:color="auto"/>
        <w:left w:val="none" w:sz="0" w:space="0" w:color="auto"/>
        <w:bottom w:val="none" w:sz="0" w:space="0" w:color="auto"/>
        <w:right w:val="none" w:sz="0" w:space="0" w:color="auto"/>
      </w:divBdr>
    </w:div>
    <w:div w:id="886451781">
      <w:bodyDiv w:val="1"/>
      <w:marLeft w:val="0"/>
      <w:marRight w:val="0"/>
      <w:marTop w:val="0"/>
      <w:marBottom w:val="0"/>
      <w:divBdr>
        <w:top w:val="none" w:sz="0" w:space="0" w:color="auto"/>
        <w:left w:val="none" w:sz="0" w:space="0" w:color="auto"/>
        <w:bottom w:val="none" w:sz="0" w:space="0" w:color="auto"/>
        <w:right w:val="none" w:sz="0" w:space="0" w:color="auto"/>
      </w:divBdr>
    </w:div>
    <w:div w:id="906769985">
      <w:bodyDiv w:val="1"/>
      <w:marLeft w:val="0"/>
      <w:marRight w:val="0"/>
      <w:marTop w:val="0"/>
      <w:marBottom w:val="0"/>
      <w:divBdr>
        <w:top w:val="none" w:sz="0" w:space="0" w:color="auto"/>
        <w:left w:val="none" w:sz="0" w:space="0" w:color="auto"/>
        <w:bottom w:val="none" w:sz="0" w:space="0" w:color="auto"/>
        <w:right w:val="none" w:sz="0" w:space="0" w:color="auto"/>
      </w:divBdr>
    </w:div>
    <w:div w:id="921910209">
      <w:bodyDiv w:val="1"/>
      <w:marLeft w:val="0"/>
      <w:marRight w:val="0"/>
      <w:marTop w:val="0"/>
      <w:marBottom w:val="0"/>
      <w:divBdr>
        <w:top w:val="none" w:sz="0" w:space="0" w:color="auto"/>
        <w:left w:val="none" w:sz="0" w:space="0" w:color="auto"/>
        <w:bottom w:val="none" w:sz="0" w:space="0" w:color="auto"/>
        <w:right w:val="none" w:sz="0" w:space="0" w:color="auto"/>
      </w:divBdr>
    </w:div>
    <w:div w:id="944389729">
      <w:bodyDiv w:val="1"/>
      <w:marLeft w:val="0"/>
      <w:marRight w:val="0"/>
      <w:marTop w:val="0"/>
      <w:marBottom w:val="0"/>
      <w:divBdr>
        <w:top w:val="none" w:sz="0" w:space="0" w:color="auto"/>
        <w:left w:val="none" w:sz="0" w:space="0" w:color="auto"/>
        <w:bottom w:val="none" w:sz="0" w:space="0" w:color="auto"/>
        <w:right w:val="none" w:sz="0" w:space="0" w:color="auto"/>
      </w:divBdr>
    </w:div>
    <w:div w:id="997802291">
      <w:bodyDiv w:val="1"/>
      <w:marLeft w:val="0"/>
      <w:marRight w:val="0"/>
      <w:marTop w:val="0"/>
      <w:marBottom w:val="0"/>
      <w:divBdr>
        <w:top w:val="none" w:sz="0" w:space="0" w:color="auto"/>
        <w:left w:val="none" w:sz="0" w:space="0" w:color="auto"/>
        <w:bottom w:val="none" w:sz="0" w:space="0" w:color="auto"/>
        <w:right w:val="none" w:sz="0" w:space="0" w:color="auto"/>
      </w:divBdr>
    </w:div>
    <w:div w:id="1070496805">
      <w:bodyDiv w:val="1"/>
      <w:marLeft w:val="0"/>
      <w:marRight w:val="0"/>
      <w:marTop w:val="0"/>
      <w:marBottom w:val="0"/>
      <w:divBdr>
        <w:top w:val="none" w:sz="0" w:space="0" w:color="auto"/>
        <w:left w:val="none" w:sz="0" w:space="0" w:color="auto"/>
        <w:bottom w:val="none" w:sz="0" w:space="0" w:color="auto"/>
        <w:right w:val="none" w:sz="0" w:space="0" w:color="auto"/>
      </w:divBdr>
    </w:div>
    <w:div w:id="1085035779">
      <w:bodyDiv w:val="1"/>
      <w:marLeft w:val="0"/>
      <w:marRight w:val="0"/>
      <w:marTop w:val="0"/>
      <w:marBottom w:val="0"/>
      <w:divBdr>
        <w:top w:val="none" w:sz="0" w:space="0" w:color="auto"/>
        <w:left w:val="none" w:sz="0" w:space="0" w:color="auto"/>
        <w:bottom w:val="none" w:sz="0" w:space="0" w:color="auto"/>
        <w:right w:val="none" w:sz="0" w:space="0" w:color="auto"/>
      </w:divBdr>
    </w:div>
    <w:div w:id="1129208323">
      <w:bodyDiv w:val="1"/>
      <w:marLeft w:val="0"/>
      <w:marRight w:val="0"/>
      <w:marTop w:val="0"/>
      <w:marBottom w:val="0"/>
      <w:divBdr>
        <w:top w:val="none" w:sz="0" w:space="0" w:color="auto"/>
        <w:left w:val="none" w:sz="0" w:space="0" w:color="auto"/>
        <w:bottom w:val="none" w:sz="0" w:space="0" w:color="auto"/>
        <w:right w:val="none" w:sz="0" w:space="0" w:color="auto"/>
      </w:divBdr>
    </w:div>
    <w:div w:id="1152066568">
      <w:bodyDiv w:val="1"/>
      <w:marLeft w:val="0"/>
      <w:marRight w:val="0"/>
      <w:marTop w:val="0"/>
      <w:marBottom w:val="0"/>
      <w:divBdr>
        <w:top w:val="none" w:sz="0" w:space="0" w:color="auto"/>
        <w:left w:val="none" w:sz="0" w:space="0" w:color="auto"/>
        <w:bottom w:val="none" w:sz="0" w:space="0" w:color="auto"/>
        <w:right w:val="none" w:sz="0" w:space="0" w:color="auto"/>
      </w:divBdr>
    </w:div>
    <w:div w:id="1156796458">
      <w:bodyDiv w:val="1"/>
      <w:marLeft w:val="0"/>
      <w:marRight w:val="0"/>
      <w:marTop w:val="0"/>
      <w:marBottom w:val="0"/>
      <w:divBdr>
        <w:top w:val="none" w:sz="0" w:space="0" w:color="auto"/>
        <w:left w:val="none" w:sz="0" w:space="0" w:color="auto"/>
        <w:bottom w:val="none" w:sz="0" w:space="0" w:color="auto"/>
        <w:right w:val="none" w:sz="0" w:space="0" w:color="auto"/>
      </w:divBdr>
    </w:div>
    <w:div w:id="1168520132">
      <w:bodyDiv w:val="1"/>
      <w:marLeft w:val="0"/>
      <w:marRight w:val="0"/>
      <w:marTop w:val="0"/>
      <w:marBottom w:val="0"/>
      <w:divBdr>
        <w:top w:val="none" w:sz="0" w:space="0" w:color="auto"/>
        <w:left w:val="none" w:sz="0" w:space="0" w:color="auto"/>
        <w:bottom w:val="none" w:sz="0" w:space="0" w:color="auto"/>
        <w:right w:val="none" w:sz="0" w:space="0" w:color="auto"/>
      </w:divBdr>
    </w:div>
    <w:div w:id="1177845371">
      <w:bodyDiv w:val="1"/>
      <w:marLeft w:val="0"/>
      <w:marRight w:val="0"/>
      <w:marTop w:val="0"/>
      <w:marBottom w:val="0"/>
      <w:divBdr>
        <w:top w:val="none" w:sz="0" w:space="0" w:color="auto"/>
        <w:left w:val="none" w:sz="0" w:space="0" w:color="auto"/>
        <w:bottom w:val="none" w:sz="0" w:space="0" w:color="auto"/>
        <w:right w:val="none" w:sz="0" w:space="0" w:color="auto"/>
      </w:divBdr>
    </w:div>
    <w:div w:id="1183086835">
      <w:bodyDiv w:val="1"/>
      <w:marLeft w:val="0"/>
      <w:marRight w:val="0"/>
      <w:marTop w:val="0"/>
      <w:marBottom w:val="0"/>
      <w:divBdr>
        <w:top w:val="none" w:sz="0" w:space="0" w:color="auto"/>
        <w:left w:val="none" w:sz="0" w:space="0" w:color="auto"/>
        <w:bottom w:val="none" w:sz="0" w:space="0" w:color="auto"/>
        <w:right w:val="none" w:sz="0" w:space="0" w:color="auto"/>
      </w:divBdr>
      <w:divsChild>
        <w:div w:id="752118498">
          <w:marLeft w:val="0"/>
          <w:marRight w:val="0"/>
          <w:marTop w:val="0"/>
          <w:marBottom w:val="0"/>
          <w:divBdr>
            <w:top w:val="none" w:sz="0" w:space="0" w:color="auto"/>
            <w:left w:val="none" w:sz="0" w:space="0" w:color="auto"/>
            <w:bottom w:val="none" w:sz="0" w:space="0" w:color="auto"/>
            <w:right w:val="none" w:sz="0" w:space="0" w:color="auto"/>
          </w:divBdr>
          <w:divsChild>
            <w:div w:id="183129889">
              <w:marLeft w:val="0"/>
              <w:marRight w:val="0"/>
              <w:marTop w:val="0"/>
              <w:marBottom w:val="0"/>
              <w:divBdr>
                <w:top w:val="none" w:sz="0" w:space="0" w:color="auto"/>
                <w:left w:val="none" w:sz="0" w:space="0" w:color="auto"/>
                <w:bottom w:val="none" w:sz="0" w:space="0" w:color="auto"/>
                <w:right w:val="none" w:sz="0" w:space="0" w:color="auto"/>
              </w:divBdr>
            </w:div>
          </w:divsChild>
        </w:div>
        <w:div w:id="1445033460">
          <w:marLeft w:val="0"/>
          <w:marRight w:val="0"/>
          <w:marTop w:val="0"/>
          <w:marBottom w:val="0"/>
          <w:divBdr>
            <w:top w:val="none" w:sz="0" w:space="0" w:color="auto"/>
            <w:left w:val="none" w:sz="0" w:space="0" w:color="auto"/>
            <w:bottom w:val="none" w:sz="0" w:space="0" w:color="auto"/>
            <w:right w:val="none" w:sz="0" w:space="0" w:color="auto"/>
          </w:divBdr>
          <w:divsChild>
            <w:div w:id="879778751">
              <w:marLeft w:val="0"/>
              <w:marRight w:val="0"/>
              <w:marTop w:val="0"/>
              <w:marBottom w:val="0"/>
              <w:divBdr>
                <w:top w:val="none" w:sz="0" w:space="0" w:color="auto"/>
                <w:left w:val="none" w:sz="0" w:space="0" w:color="auto"/>
                <w:bottom w:val="none" w:sz="0" w:space="0" w:color="auto"/>
                <w:right w:val="none" w:sz="0" w:space="0" w:color="auto"/>
              </w:divBdr>
              <w:divsChild>
                <w:div w:id="102846881">
                  <w:marLeft w:val="0"/>
                  <w:marRight w:val="0"/>
                  <w:marTop w:val="0"/>
                  <w:marBottom w:val="0"/>
                  <w:divBdr>
                    <w:top w:val="none" w:sz="0" w:space="0" w:color="auto"/>
                    <w:left w:val="none" w:sz="0" w:space="0" w:color="auto"/>
                    <w:bottom w:val="none" w:sz="0" w:space="0" w:color="auto"/>
                    <w:right w:val="none" w:sz="0" w:space="0" w:color="auto"/>
                  </w:divBdr>
                  <w:divsChild>
                    <w:div w:id="421873285">
                      <w:marLeft w:val="0"/>
                      <w:marRight w:val="0"/>
                      <w:marTop w:val="0"/>
                      <w:marBottom w:val="0"/>
                      <w:divBdr>
                        <w:top w:val="none" w:sz="0" w:space="0" w:color="auto"/>
                        <w:left w:val="none" w:sz="0" w:space="0" w:color="auto"/>
                        <w:bottom w:val="none" w:sz="0" w:space="0" w:color="auto"/>
                        <w:right w:val="none" w:sz="0" w:space="0" w:color="auto"/>
                      </w:divBdr>
                      <w:divsChild>
                        <w:div w:id="1958830991">
                          <w:marLeft w:val="0"/>
                          <w:marRight w:val="0"/>
                          <w:marTop w:val="0"/>
                          <w:marBottom w:val="0"/>
                          <w:divBdr>
                            <w:top w:val="none" w:sz="0" w:space="0" w:color="auto"/>
                            <w:left w:val="none" w:sz="0" w:space="0" w:color="auto"/>
                            <w:bottom w:val="none" w:sz="0" w:space="0" w:color="auto"/>
                            <w:right w:val="none" w:sz="0" w:space="0" w:color="auto"/>
                          </w:divBdr>
                          <w:divsChild>
                            <w:div w:id="152648958">
                              <w:marLeft w:val="0"/>
                              <w:marRight w:val="0"/>
                              <w:marTop w:val="0"/>
                              <w:marBottom w:val="0"/>
                              <w:divBdr>
                                <w:top w:val="none" w:sz="0" w:space="0" w:color="auto"/>
                                <w:left w:val="none" w:sz="0" w:space="0" w:color="auto"/>
                                <w:bottom w:val="none" w:sz="0" w:space="0" w:color="auto"/>
                                <w:right w:val="none" w:sz="0" w:space="0" w:color="auto"/>
                              </w:divBdr>
                              <w:divsChild>
                                <w:div w:id="1705134475">
                                  <w:marLeft w:val="0"/>
                                  <w:marRight w:val="0"/>
                                  <w:marTop w:val="0"/>
                                  <w:marBottom w:val="0"/>
                                  <w:divBdr>
                                    <w:top w:val="none" w:sz="0" w:space="0" w:color="auto"/>
                                    <w:left w:val="none" w:sz="0" w:space="0" w:color="auto"/>
                                    <w:bottom w:val="none" w:sz="0" w:space="0" w:color="auto"/>
                                    <w:right w:val="none" w:sz="0" w:space="0" w:color="auto"/>
                                  </w:divBdr>
                                  <w:divsChild>
                                    <w:div w:id="808399574">
                                      <w:marLeft w:val="0"/>
                                      <w:marRight w:val="0"/>
                                      <w:marTop w:val="0"/>
                                      <w:marBottom w:val="0"/>
                                      <w:divBdr>
                                        <w:top w:val="none" w:sz="0" w:space="0" w:color="auto"/>
                                        <w:left w:val="none" w:sz="0" w:space="0" w:color="auto"/>
                                        <w:bottom w:val="none" w:sz="0" w:space="0" w:color="auto"/>
                                        <w:right w:val="none" w:sz="0" w:space="0" w:color="auto"/>
                                      </w:divBdr>
                                      <w:divsChild>
                                        <w:div w:id="132841720">
                                          <w:marLeft w:val="0"/>
                                          <w:marRight w:val="0"/>
                                          <w:marTop w:val="0"/>
                                          <w:marBottom w:val="0"/>
                                          <w:divBdr>
                                            <w:top w:val="none" w:sz="0" w:space="0" w:color="auto"/>
                                            <w:left w:val="none" w:sz="0" w:space="0" w:color="auto"/>
                                            <w:bottom w:val="none" w:sz="0" w:space="0" w:color="auto"/>
                                            <w:right w:val="none" w:sz="0" w:space="0" w:color="auto"/>
                                          </w:divBdr>
                                          <w:divsChild>
                                            <w:div w:id="801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7529116">
      <w:bodyDiv w:val="1"/>
      <w:marLeft w:val="0"/>
      <w:marRight w:val="0"/>
      <w:marTop w:val="0"/>
      <w:marBottom w:val="0"/>
      <w:divBdr>
        <w:top w:val="none" w:sz="0" w:space="0" w:color="auto"/>
        <w:left w:val="none" w:sz="0" w:space="0" w:color="auto"/>
        <w:bottom w:val="none" w:sz="0" w:space="0" w:color="auto"/>
        <w:right w:val="none" w:sz="0" w:space="0" w:color="auto"/>
      </w:divBdr>
    </w:div>
    <w:div w:id="1255088837">
      <w:bodyDiv w:val="1"/>
      <w:marLeft w:val="0"/>
      <w:marRight w:val="0"/>
      <w:marTop w:val="0"/>
      <w:marBottom w:val="0"/>
      <w:divBdr>
        <w:top w:val="none" w:sz="0" w:space="0" w:color="auto"/>
        <w:left w:val="none" w:sz="0" w:space="0" w:color="auto"/>
        <w:bottom w:val="none" w:sz="0" w:space="0" w:color="auto"/>
        <w:right w:val="none" w:sz="0" w:space="0" w:color="auto"/>
      </w:divBdr>
    </w:div>
    <w:div w:id="1275137273">
      <w:bodyDiv w:val="1"/>
      <w:marLeft w:val="0"/>
      <w:marRight w:val="0"/>
      <w:marTop w:val="0"/>
      <w:marBottom w:val="0"/>
      <w:divBdr>
        <w:top w:val="none" w:sz="0" w:space="0" w:color="auto"/>
        <w:left w:val="none" w:sz="0" w:space="0" w:color="auto"/>
        <w:bottom w:val="none" w:sz="0" w:space="0" w:color="auto"/>
        <w:right w:val="none" w:sz="0" w:space="0" w:color="auto"/>
      </w:divBdr>
    </w:div>
    <w:div w:id="1276986669">
      <w:bodyDiv w:val="1"/>
      <w:marLeft w:val="0"/>
      <w:marRight w:val="0"/>
      <w:marTop w:val="0"/>
      <w:marBottom w:val="0"/>
      <w:divBdr>
        <w:top w:val="none" w:sz="0" w:space="0" w:color="auto"/>
        <w:left w:val="none" w:sz="0" w:space="0" w:color="auto"/>
        <w:bottom w:val="none" w:sz="0" w:space="0" w:color="auto"/>
        <w:right w:val="none" w:sz="0" w:space="0" w:color="auto"/>
      </w:divBdr>
    </w:div>
    <w:div w:id="1305351191">
      <w:bodyDiv w:val="1"/>
      <w:marLeft w:val="0"/>
      <w:marRight w:val="0"/>
      <w:marTop w:val="0"/>
      <w:marBottom w:val="0"/>
      <w:divBdr>
        <w:top w:val="none" w:sz="0" w:space="0" w:color="auto"/>
        <w:left w:val="none" w:sz="0" w:space="0" w:color="auto"/>
        <w:bottom w:val="none" w:sz="0" w:space="0" w:color="auto"/>
        <w:right w:val="none" w:sz="0" w:space="0" w:color="auto"/>
      </w:divBdr>
      <w:divsChild>
        <w:div w:id="353460046">
          <w:marLeft w:val="0"/>
          <w:marRight w:val="0"/>
          <w:marTop w:val="0"/>
          <w:marBottom w:val="0"/>
          <w:divBdr>
            <w:top w:val="none" w:sz="0" w:space="0" w:color="auto"/>
            <w:left w:val="none" w:sz="0" w:space="0" w:color="auto"/>
            <w:bottom w:val="none" w:sz="0" w:space="0" w:color="auto"/>
            <w:right w:val="none" w:sz="0" w:space="0" w:color="auto"/>
          </w:divBdr>
          <w:divsChild>
            <w:div w:id="579145266">
              <w:marLeft w:val="0"/>
              <w:marRight w:val="0"/>
              <w:marTop w:val="0"/>
              <w:marBottom w:val="0"/>
              <w:divBdr>
                <w:top w:val="none" w:sz="0" w:space="0" w:color="auto"/>
                <w:left w:val="none" w:sz="0" w:space="0" w:color="auto"/>
                <w:bottom w:val="none" w:sz="0" w:space="0" w:color="auto"/>
                <w:right w:val="none" w:sz="0" w:space="0" w:color="auto"/>
              </w:divBdr>
            </w:div>
          </w:divsChild>
        </w:div>
        <w:div w:id="2111125270">
          <w:marLeft w:val="0"/>
          <w:marRight w:val="0"/>
          <w:marTop w:val="0"/>
          <w:marBottom w:val="0"/>
          <w:divBdr>
            <w:top w:val="none" w:sz="0" w:space="0" w:color="auto"/>
            <w:left w:val="none" w:sz="0" w:space="0" w:color="auto"/>
            <w:bottom w:val="none" w:sz="0" w:space="0" w:color="auto"/>
            <w:right w:val="none" w:sz="0" w:space="0" w:color="auto"/>
          </w:divBdr>
          <w:divsChild>
            <w:div w:id="1913614631">
              <w:marLeft w:val="0"/>
              <w:marRight w:val="0"/>
              <w:marTop w:val="0"/>
              <w:marBottom w:val="0"/>
              <w:divBdr>
                <w:top w:val="none" w:sz="0" w:space="0" w:color="auto"/>
                <w:left w:val="none" w:sz="0" w:space="0" w:color="auto"/>
                <w:bottom w:val="none" w:sz="0" w:space="0" w:color="auto"/>
                <w:right w:val="none" w:sz="0" w:space="0" w:color="auto"/>
              </w:divBdr>
              <w:divsChild>
                <w:div w:id="1393191663">
                  <w:marLeft w:val="0"/>
                  <w:marRight w:val="0"/>
                  <w:marTop w:val="0"/>
                  <w:marBottom w:val="0"/>
                  <w:divBdr>
                    <w:top w:val="none" w:sz="0" w:space="0" w:color="auto"/>
                    <w:left w:val="none" w:sz="0" w:space="0" w:color="auto"/>
                    <w:bottom w:val="none" w:sz="0" w:space="0" w:color="auto"/>
                    <w:right w:val="none" w:sz="0" w:space="0" w:color="auto"/>
                  </w:divBdr>
                  <w:divsChild>
                    <w:div w:id="87233860">
                      <w:marLeft w:val="0"/>
                      <w:marRight w:val="0"/>
                      <w:marTop w:val="0"/>
                      <w:marBottom w:val="0"/>
                      <w:divBdr>
                        <w:top w:val="none" w:sz="0" w:space="0" w:color="auto"/>
                        <w:left w:val="none" w:sz="0" w:space="0" w:color="auto"/>
                        <w:bottom w:val="none" w:sz="0" w:space="0" w:color="auto"/>
                        <w:right w:val="none" w:sz="0" w:space="0" w:color="auto"/>
                      </w:divBdr>
                      <w:divsChild>
                        <w:div w:id="2035184928">
                          <w:marLeft w:val="0"/>
                          <w:marRight w:val="0"/>
                          <w:marTop w:val="0"/>
                          <w:marBottom w:val="0"/>
                          <w:divBdr>
                            <w:top w:val="none" w:sz="0" w:space="0" w:color="auto"/>
                            <w:left w:val="none" w:sz="0" w:space="0" w:color="auto"/>
                            <w:bottom w:val="none" w:sz="0" w:space="0" w:color="auto"/>
                            <w:right w:val="none" w:sz="0" w:space="0" w:color="auto"/>
                          </w:divBdr>
                          <w:divsChild>
                            <w:div w:id="489517053">
                              <w:marLeft w:val="0"/>
                              <w:marRight w:val="0"/>
                              <w:marTop w:val="0"/>
                              <w:marBottom w:val="0"/>
                              <w:divBdr>
                                <w:top w:val="none" w:sz="0" w:space="0" w:color="auto"/>
                                <w:left w:val="none" w:sz="0" w:space="0" w:color="auto"/>
                                <w:bottom w:val="none" w:sz="0" w:space="0" w:color="auto"/>
                                <w:right w:val="none" w:sz="0" w:space="0" w:color="auto"/>
                              </w:divBdr>
                              <w:divsChild>
                                <w:div w:id="504444349">
                                  <w:marLeft w:val="0"/>
                                  <w:marRight w:val="0"/>
                                  <w:marTop w:val="0"/>
                                  <w:marBottom w:val="0"/>
                                  <w:divBdr>
                                    <w:top w:val="none" w:sz="0" w:space="0" w:color="auto"/>
                                    <w:left w:val="none" w:sz="0" w:space="0" w:color="auto"/>
                                    <w:bottom w:val="none" w:sz="0" w:space="0" w:color="auto"/>
                                    <w:right w:val="none" w:sz="0" w:space="0" w:color="auto"/>
                                  </w:divBdr>
                                  <w:divsChild>
                                    <w:div w:id="1452476461">
                                      <w:marLeft w:val="0"/>
                                      <w:marRight w:val="0"/>
                                      <w:marTop w:val="0"/>
                                      <w:marBottom w:val="0"/>
                                      <w:divBdr>
                                        <w:top w:val="none" w:sz="0" w:space="0" w:color="auto"/>
                                        <w:left w:val="none" w:sz="0" w:space="0" w:color="auto"/>
                                        <w:bottom w:val="none" w:sz="0" w:space="0" w:color="auto"/>
                                        <w:right w:val="none" w:sz="0" w:space="0" w:color="auto"/>
                                      </w:divBdr>
                                      <w:divsChild>
                                        <w:div w:id="309359663">
                                          <w:marLeft w:val="0"/>
                                          <w:marRight w:val="0"/>
                                          <w:marTop w:val="0"/>
                                          <w:marBottom w:val="0"/>
                                          <w:divBdr>
                                            <w:top w:val="none" w:sz="0" w:space="0" w:color="auto"/>
                                            <w:left w:val="none" w:sz="0" w:space="0" w:color="auto"/>
                                            <w:bottom w:val="none" w:sz="0" w:space="0" w:color="auto"/>
                                            <w:right w:val="none" w:sz="0" w:space="0" w:color="auto"/>
                                          </w:divBdr>
                                          <w:divsChild>
                                            <w:div w:id="14033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9406696">
      <w:bodyDiv w:val="1"/>
      <w:marLeft w:val="0"/>
      <w:marRight w:val="0"/>
      <w:marTop w:val="0"/>
      <w:marBottom w:val="0"/>
      <w:divBdr>
        <w:top w:val="none" w:sz="0" w:space="0" w:color="auto"/>
        <w:left w:val="none" w:sz="0" w:space="0" w:color="auto"/>
        <w:bottom w:val="none" w:sz="0" w:space="0" w:color="auto"/>
        <w:right w:val="none" w:sz="0" w:space="0" w:color="auto"/>
      </w:divBdr>
    </w:div>
    <w:div w:id="137350527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1637805">
      <w:bodyDiv w:val="1"/>
      <w:marLeft w:val="0"/>
      <w:marRight w:val="0"/>
      <w:marTop w:val="0"/>
      <w:marBottom w:val="0"/>
      <w:divBdr>
        <w:top w:val="none" w:sz="0" w:space="0" w:color="auto"/>
        <w:left w:val="none" w:sz="0" w:space="0" w:color="auto"/>
        <w:bottom w:val="none" w:sz="0" w:space="0" w:color="auto"/>
        <w:right w:val="none" w:sz="0" w:space="0" w:color="auto"/>
      </w:divBdr>
    </w:div>
    <w:div w:id="1415475539">
      <w:bodyDiv w:val="1"/>
      <w:marLeft w:val="0"/>
      <w:marRight w:val="0"/>
      <w:marTop w:val="0"/>
      <w:marBottom w:val="0"/>
      <w:divBdr>
        <w:top w:val="none" w:sz="0" w:space="0" w:color="auto"/>
        <w:left w:val="none" w:sz="0" w:space="0" w:color="auto"/>
        <w:bottom w:val="none" w:sz="0" w:space="0" w:color="auto"/>
        <w:right w:val="none" w:sz="0" w:space="0" w:color="auto"/>
      </w:divBdr>
    </w:div>
    <w:div w:id="1441950569">
      <w:bodyDiv w:val="1"/>
      <w:marLeft w:val="0"/>
      <w:marRight w:val="0"/>
      <w:marTop w:val="0"/>
      <w:marBottom w:val="0"/>
      <w:divBdr>
        <w:top w:val="none" w:sz="0" w:space="0" w:color="auto"/>
        <w:left w:val="none" w:sz="0" w:space="0" w:color="auto"/>
        <w:bottom w:val="none" w:sz="0" w:space="0" w:color="auto"/>
        <w:right w:val="none" w:sz="0" w:space="0" w:color="auto"/>
      </w:divBdr>
    </w:div>
    <w:div w:id="1456825113">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98574650">
      <w:bodyDiv w:val="1"/>
      <w:marLeft w:val="0"/>
      <w:marRight w:val="0"/>
      <w:marTop w:val="0"/>
      <w:marBottom w:val="0"/>
      <w:divBdr>
        <w:top w:val="none" w:sz="0" w:space="0" w:color="auto"/>
        <w:left w:val="none" w:sz="0" w:space="0" w:color="auto"/>
        <w:bottom w:val="none" w:sz="0" w:space="0" w:color="auto"/>
        <w:right w:val="none" w:sz="0" w:space="0" w:color="auto"/>
      </w:divBdr>
      <w:divsChild>
        <w:div w:id="456071093">
          <w:marLeft w:val="0"/>
          <w:marRight w:val="0"/>
          <w:marTop w:val="0"/>
          <w:marBottom w:val="0"/>
          <w:divBdr>
            <w:top w:val="none" w:sz="0" w:space="0" w:color="auto"/>
            <w:left w:val="none" w:sz="0" w:space="0" w:color="auto"/>
            <w:bottom w:val="none" w:sz="0" w:space="0" w:color="auto"/>
            <w:right w:val="none" w:sz="0" w:space="0" w:color="auto"/>
          </w:divBdr>
          <w:divsChild>
            <w:div w:id="911046168">
              <w:marLeft w:val="0"/>
              <w:marRight w:val="0"/>
              <w:marTop w:val="0"/>
              <w:marBottom w:val="0"/>
              <w:divBdr>
                <w:top w:val="none" w:sz="0" w:space="0" w:color="auto"/>
                <w:left w:val="none" w:sz="0" w:space="0" w:color="auto"/>
                <w:bottom w:val="none" w:sz="0" w:space="0" w:color="auto"/>
                <w:right w:val="none" w:sz="0" w:space="0" w:color="auto"/>
              </w:divBdr>
              <w:divsChild>
                <w:div w:id="899168645">
                  <w:marLeft w:val="0"/>
                  <w:marRight w:val="0"/>
                  <w:marTop w:val="0"/>
                  <w:marBottom w:val="0"/>
                  <w:divBdr>
                    <w:top w:val="none" w:sz="0" w:space="0" w:color="auto"/>
                    <w:left w:val="none" w:sz="0" w:space="0" w:color="auto"/>
                    <w:bottom w:val="none" w:sz="0" w:space="0" w:color="auto"/>
                    <w:right w:val="none" w:sz="0" w:space="0" w:color="auto"/>
                  </w:divBdr>
                  <w:divsChild>
                    <w:div w:id="830875355">
                      <w:marLeft w:val="0"/>
                      <w:marRight w:val="0"/>
                      <w:marTop w:val="0"/>
                      <w:marBottom w:val="0"/>
                      <w:divBdr>
                        <w:top w:val="none" w:sz="0" w:space="0" w:color="auto"/>
                        <w:left w:val="none" w:sz="0" w:space="0" w:color="auto"/>
                        <w:bottom w:val="none" w:sz="0" w:space="0" w:color="auto"/>
                        <w:right w:val="none" w:sz="0" w:space="0" w:color="auto"/>
                      </w:divBdr>
                      <w:divsChild>
                        <w:div w:id="370813132">
                          <w:marLeft w:val="0"/>
                          <w:marRight w:val="0"/>
                          <w:marTop w:val="0"/>
                          <w:marBottom w:val="0"/>
                          <w:divBdr>
                            <w:top w:val="none" w:sz="0" w:space="0" w:color="auto"/>
                            <w:left w:val="none" w:sz="0" w:space="0" w:color="auto"/>
                            <w:bottom w:val="none" w:sz="0" w:space="0" w:color="auto"/>
                            <w:right w:val="none" w:sz="0" w:space="0" w:color="auto"/>
                          </w:divBdr>
                          <w:divsChild>
                            <w:div w:id="479924572">
                              <w:marLeft w:val="0"/>
                              <w:marRight w:val="0"/>
                              <w:marTop w:val="0"/>
                              <w:marBottom w:val="0"/>
                              <w:divBdr>
                                <w:top w:val="none" w:sz="0" w:space="0" w:color="auto"/>
                                <w:left w:val="none" w:sz="0" w:space="0" w:color="auto"/>
                                <w:bottom w:val="none" w:sz="0" w:space="0" w:color="auto"/>
                                <w:right w:val="none" w:sz="0" w:space="0" w:color="auto"/>
                              </w:divBdr>
                              <w:divsChild>
                                <w:div w:id="1348098585">
                                  <w:marLeft w:val="0"/>
                                  <w:marRight w:val="0"/>
                                  <w:marTop w:val="0"/>
                                  <w:marBottom w:val="0"/>
                                  <w:divBdr>
                                    <w:top w:val="none" w:sz="0" w:space="0" w:color="auto"/>
                                    <w:left w:val="none" w:sz="0" w:space="0" w:color="auto"/>
                                    <w:bottom w:val="none" w:sz="0" w:space="0" w:color="auto"/>
                                    <w:right w:val="none" w:sz="0" w:space="0" w:color="auto"/>
                                  </w:divBdr>
                                  <w:divsChild>
                                    <w:div w:id="1837500372">
                                      <w:marLeft w:val="0"/>
                                      <w:marRight w:val="0"/>
                                      <w:marTop w:val="0"/>
                                      <w:marBottom w:val="0"/>
                                      <w:divBdr>
                                        <w:top w:val="none" w:sz="0" w:space="0" w:color="auto"/>
                                        <w:left w:val="none" w:sz="0" w:space="0" w:color="auto"/>
                                        <w:bottom w:val="none" w:sz="0" w:space="0" w:color="auto"/>
                                        <w:right w:val="none" w:sz="0" w:space="0" w:color="auto"/>
                                      </w:divBdr>
                                      <w:divsChild>
                                        <w:div w:id="2128310953">
                                          <w:marLeft w:val="0"/>
                                          <w:marRight w:val="0"/>
                                          <w:marTop w:val="0"/>
                                          <w:marBottom w:val="0"/>
                                          <w:divBdr>
                                            <w:top w:val="none" w:sz="0" w:space="0" w:color="auto"/>
                                            <w:left w:val="none" w:sz="0" w:space="0" w:color="auto"/>
                                            <w:bottom w:val="none" w:sz="0" w:space="0" w:color="auto"/>
                                            <w:right w:val="none" w:sz="0" w:space="0" w:color="auto"/>
                                          </w:divBdr>
                                          <w:divsChild>
                                            <w:div w:id="9655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2914950">
      <w:bodyDiv w:val="1"/>
      <w:marLeft w:val="0"/>
      <w:marRight w:val="0"/>
      <w:marTop w:val="0"/>
      <w:marBottom w:val="0"/>
      <w:divBdr>
        <w:top w:val="none" w:sz="0" w:space="0" w:color="auto"/>
        <w:left w:val="none" w:sz="0" w:space="0" w:color="auto"/>
        <w:bottom w:val="none" w:sz="0" w:space="0" w:color="auto"/>
        <w:right w:val="none" w:sz="0" w:space="0" w:color="auto"/>
      </w:divBdr>
    </w:div>
    <w:div w:id="1574075008">
      <w:bodyDiv w:val="1"/>
      <w:marLeft w:val="0"/>
      <w:marRight w:val="0"/>
      <w:marTop w:val="0"/>
      <w:marBottom w:val="0"/>
      <w:divBdr>
        <w:top w:val="none" w:sz="0" w:space="0" w:color="auto"/>
        <w:left w:val="none" w:sz="0" w:space="0" w:color="auto"/>
        <w:bottom w:val="none" w:sz="0" w:space="0" w:color="auto"/>
        <w:right w:val="none" w:sz="0" w:space="0" w:color="auto"/>
      </w:divBdr>
    </w:div>
    <w:div w:id="1629162472">
      <w:bodyDiv w:val="1"/>
      <w:marLeft w:val="0"/>
      <w:marRight w:val="0"/>
      <w:marTop w:val="0"/>
      <w:marBottom w:val="0"/>
      <w:divBdr>
        <w:top w:val="none" w:sz="0" w:space="0" w:color="auto"/>
        <w:left w:val="none" w:sz="0" w:space="0" w:color="auto"/>
        <w:bottom w:val="none" w:sz="0" w:space="0" w:color="auto"/>
        <w:right w:val="none" w:sz="0" w:space="0" w:color="auto"/>
      </w:divBdr>
      <w:divsChild>
        <w:div w:id="1745444560">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671911674">
      <w:bodyDiv w:val="1"/>
      <w:marLeft w:val="0"/>
      <w:marRight w:val="0"/>
      <w:marTop w:val="0"/>
      <w:marBottom w:val="0"/>
      <w:divBdr>
        <w:top w:val="none" w:sz="0" w:space="0" w:color="auto"/>
        <w:left w:val="none" w:sz="0" w:space="0" w:color="auto"/>
        <w:bottom w:val="none" w:sz="0" w:space="0" w:color="auto"/>
        <w:right w:val="none" w:sz="0" w:space="0" w:color="auto"/>
      </w:divBdr>
    </w:div>
    <w:div w:id="1677928054">
      <w:bodyDiv w:val="1"/>
      <w:marLeft w:val="0"/>
      <w:marRight w:val="0"/>
      <w:marTop w:val="0"/>
      <w:marBottom w:val="0"/>
      <w:divBdr>
        <w:top w:val="none" w:sz="0" w:space="0" w:color="auto"/>
        <w:left w:val="none" w:sz="0" w:space="0" w:color="auto"/>
        <w:bottom w:val="none" w:sz="0" w:space="0" w:color="auto"/>
        <w:right w:val="none" w:sz="0" w:space="0" w:color="auto"/>
      </w:divBdr>
    </w:div>
    <w:div w:id="1726878497">
      <w:bodyDiv w:val="1"/>
      <w:marLeft w:val="0"/>
      <w:marRight w:val="0"/>
      <w:marTop w:val="0"/>
      <w:marBottom w:val="0"/>
      <w:divBdr>
        <w:top w:val="none" w:sz="0" w:space="0" w:color="auto"/>
        <w:left w:val="none" w:sz="0" w:space="0" w:color="auto"/>
        <w:bottom w:val="none" w:sz="0" w:space="0" w:color="auto"/>
        <w:right w:val="none" w:sz="0" w:space="0" w:color="auto"/>
      </w:divBdr>
      <w:divsChild>
        <w:div w:id="886261795">
          <w:marLeft w:val="0"/>
          <w:marRight w:val="0"/>
          <w:marTop w:val="0"/>
          <w:marBottom w:val="0"/>
          <w:divBdr>
            <w:top w:val="none" w:sz="0" w:space="0" w:color="auto"/>
            <w:left w:val="none" w:sz="0" w:space="0" w:color="auto"/>
            <w:bottom w:val="none" w:sz="0" w:space="0" w:color="auto"/>
            <w:right w:val="none" w:sz="0" w:space="0" w:color="auto"/>
          </w:divBdr>
          <w:divsChild>
            <w:div w:id="1476487163">
              <w:marLeft w:val="0"/>
              <w:marRight w:val="0"/>
              <w:marTop w:val="0"/>
              <w:marBottom w:val="0"/>
              <w:divBdr>
                <w:top w:val="none" w:sz="0" w:space="0" w:color="auto"/>
                <w:left w:val="none" w:sz="0" w:space="0" w:color="auto"/>
                <w:bottom w:val="none" w:sz="0" w:space="0" w:color="auto"/>
                <w:right w:val="none" w:sz="0" w:space="0" w:color="auto"/>
              </w:divBdr>
            </w:div>
          </w:divsChild>
        </w:div>
        <w:div w:id="37241026">
          <w:marLeft w:val="0"/>
          <w:marRight w:val="0"/>
          <w:marTop w:val="0"/>
          <w:marBottom w:val="0"/>
          <w:divBdr>
            <w:top w:val="none" w:sz="0" w:space="0" w:color="auto"/>
            <w:left w:val="none" w:sz="0" w:space="0" w:color="auto"/>
            <w:bottom w:val="none" w:sz="0" w:space="0" w:color="auto"/>
            <w:right w:val="none" w:sz="0" w:space="0" w:color="auto"/>
          </w:divBdr>
          <w:divsChild>
            <w:div w:id="328948008">
              <w:marLeft w:val="0"/>
              <w:marRight w:val="0"/>
              <w:marTop w:val="0"/>
              <w:marBottom w:val="0"/>
              <w:divBdr>
                <w:top w:val="none" w:sz="0" w:space="0" w:color="auto"/>
                <w:left w:val="none" w:sz="0" w:space="0" w:color="auto"/>
                <w:bottom w:val="none" w:sz="0" w:space="0" w:color="auto"/>
                <w:right w:val="none" w:sz="0" w:space="0" w:color="auto"/>
              </w:divBdr>
              <w:divsChild>
                <w:div w:id="295139480">
                  <w:marLeft w:val="0"/>
                  <w:marRight w:val="0"/>
                  <w:marTop w:val="0"/>
                  <w:marBottom w:val="0"/>
                  <w:divBdr>
                    <w:top w:val="none" w:sz="0" w:space="0" w:color="auto"/>
                    <w:left w:val="none" w:sz="0" w:space="0" w:color="auto"/>
                    <w:bottom w:val="none" w:sz="0" w:space="0" w:color="auto"/>
                    <w:right w:val="none" w:sz="0" w:space="0" w:color="auto"/>
                  </w:divBdr>
                  <w:divsChild>
                    <w:div w:id="1702898007">
                      <w:marLeft w:val="0"/>
                      <w:marRight w:val="0"/>
                      <w:marTop w:val="0"/>
                      <w:marBottom w:val="0"/>
                      <w:divBdr>
                        <w:top w:val="none" w:sz="0" w:space="0" w:color="auto"/>
                        <w:left w:val="none" w:sz="0" w:space="0" w:color="auto"/>
                        <w:bottom w:val="none" w:sz="0" w:space="0" w:color="auto"/>
                        <w:right w:val="none" w:sz="0" w:space="0" w:color="auto"/>
                      </w:divBdr>
                      <w:divsChild>
                        <w:div w:id="164636190">
                          <w:marLeft w:val="0"/>
                          <w:marRight w:val="0"/>
                          <w:marTop w:val="0"/>
                          <w:marBottom w:val="0"/>
                          <w:divBdr>
                            <w:top w:val="none" w:sz="0" w:space="0" w:color="auto"/>
                            <w:left w:val="none" w:sz="0" w:space="0" w:color="auto"/>
                            <w:bottom w:val="none" w:sz="0" w:space="0" w:color="auto"/>
                            <w:right w:val="none" w:sz="0" w:space="0" w:color="auto"/>
                          </w:divBdr>
                          <w:divsChild>
                            <w:div w:id="966351034">
                              <w:marLeft w:val="0"/>
                              <w:marRight w:val="0"/>
                              <w:marTop w:val="0"/>
                              <w:marBottom w:val="0"/>
                              <w:divBdr>
                                <w:top w:val="none" w:sz="0" w:space="0" w:color="auto"/>
                                <w:left w:val="none" w:sz="0" w:space="0" w:color="auto"/>
                                <w:bottom w:val="none" w:sz="0" w:space="0" w:color="auto"/>
                                <w:right w:val="none" w:sz="0" w:space="0" w:color="auto"/>
                              </w:divBdr>
                              <w:divsChild>
                                <w:div w:id="1891763075">
                                  <w:marLeft w:val="0"/>
                                  <w:marRight w:val="0"/>
                                  <w:marTop w:val="0"/>
                                  <w:marBottom w:val="0"/>
                                  <w:divBdr>
                                    <w:top w:val="none" w:sz="0" w:space="0" w:color="auto"/>
                                    <w:left w:val="none" w:sz="0" w:space="0" w:color="auto"/>
                                    <w:bottom w:val="none" w:sz="0" w:space="0" w:color="auto"/>
                                    <w:right w:val="none" w:sz="0" w:space="0" w:color="auto"/>
                                  </w:divBdr>
                                  <w:divsChild>
                                    <w:div w:id="1420519387">
                                      <w:marLeft w:val="0"/>
                                      <w:marRight w:val="0"/>
                                      <w:marTop w:val="0"/>
                                      <w:marBottom w:val="0"/>
                                      <w:divBdr>
                                        <w:top w:val="none" w:sz="0" w:space="0" w:color="auto"/>
                                        <w:left w:val="none" w:sz="0" w:space="0" w:color="auto"/>
                                        <w:bottom w:val="none" w:sz="0" w:space="0" w:color="auto"/>
                                        <w:right w:val="none" w:sz="0" w:space="0" w:color="auto"/>
                                      </w:divBdr>
                                      <w:divsChild>
                                        <w:div w:id="124352572">
                                          <w:marLeft w:val="0"/>
                                          <w:marRight w:val="0"/>
                                          <w:marTop w:val="0"/>
                                          <w:marBottom w:val="0"/>
                                          <w:divBdr>
                                            <w:top w:val="none" w:sz="0" w:space="0" w:color="auto"/>
                                            <w:left w:val="none" w:sz="0" w:space="0" w:color="auto"/>
                                            <w:bottom w:val="none" w:sz="0" w:space="0" w:color="auto"/>
                                            <w:right w:val="none" w:sz="0" w:space="0" w:color="auto"/>
                                          </w:divBdr>
                                          <w:divsChild>
                                            <w:div w:id="38148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7429986">
      <w:bodyDiv w:val="1"/>
      <w:marLeft w:val="0"/>
      <w:marRight w:val="0"/>
      <w:marTop w:val="0"/>
      <w:marBottom w:val="0"/>
      <w:divBdr>
        <w:top w:val="none" w:sz="0" w:space="0" w:color="auto"/>
        <w:left w:val="none" w:sz="0" w:space="0" w:color="auto"/>
        <w:bottom w:val="none" w:sz="0" w:space="0" w:color="auto"/>
        <w:right w:val="none" w:sz="0" w:space="0" w:color="auto"/>
      </w:divBdr>
    </w:div>
    <w:div w:id="1760829190">
      <w:bodyDiv w:val="1"/>
      <w:marLeft w:val="0"/>
      <w:marRight w:val="0"/>
      <w:marTop w:val="0"/>
      <w:marBottom w:val="0"/>
      <w:divBdr>
        <w:top w:val="none" w:sz="0" w:space="0" w:color="auto"/>
        <w:left w:val="none" w:sz="0" w:space="0" w:color="auto"/>
        <w:bottom w:val="none" w:sz="0" w:space="0" w:color="auto"/>
        <w:right w:val="none" w:sz="0" w:space="0" w:color="auto"/>
      </w:divBdr>
      <w:divsChild>
        <w:div w:id="818615177">
          <w:blockQuote w:val="1"/>
          <w:marLeft w:val="0"/>
          <w:marRight w:val="0"/>
          <w:marTop w:val="0"/>
          <w:marBottom w:val="300"/>
          <w:divBdr>
            <w:top w:val="none" w:sz="0" w:space="0" w:color="auto"/>
            <w:left w:val="single" w:sz="24" w:space="12" w:color="EDAC1A"/>
            <w:bottom w:val="none" w:sz="0" w:space="0" w:color="auto"/>
            <w:right w:val="none" w:sz="0" w:space="0" w:color="auto"/>
          </w:divBdr>
        </w:div>
        <w:div w:id="1839147204">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799909304">
      <w:bodyDiv w:val="1"/>
      <w:marLeft w:val="0"/>
      <w:marRight w:val="0"/>
      <w:marTop w:val="0"/>
      <w:marBottom w:val="0"/>
      <w:divBdr>
        <w:top w:val="none" w:sz="0" w:space="0" w:color="auto"/>
        <w:left w:val="none" w:sz="0" w:space="0" w:color="auto"/>
        <w:bottom w:val="none" w:sz="0" w:space="0" w:color="auto"/>
        <w:right w:val="none" w:sz="0" w:space="0" w:color="auto"/>
      </w:divBdr>
    </w:div>
    <w:div w:id="1832286492">
      <w:bodyDiv w:val="1"/>
      <w:marLeft w:val="0"/>
      <w:marRight w:val="0"/>
      <w:marTop w:val="0"/>
      <w:marBottom w:val="0"/>
      <w:divBdr>
        <w:top w:val="none" w:sz="0" w:space="0" w:color="auto"/>
        <w:left w:val="none" w:sz="0" w:space="0" w:color="auto"/>
        <w:bottom w:val="none" w:sz="0" w:space="0" w:color="auto"/>
        <w:right w:val="none" w:sz="0" w:space="0" w:color="auto"/>
      </w:divBdr>
    </w:div>
    <w:div w:id="1898784541">
      <w:bodyDiv w:val="1"/>
      <w:marLeft w:val="0"/>
      <w:marRight w:val="0"/>
      <w:marTop w:val="0"/>
      <w:marBottom w:val="0"/>
      <w:divBdr>
        <w:top w:val="none" w:sz="0" w:space="0" w:color="auto"/>
        <w:left w:val="none" w:sz="0" w:space="0" w:color="auto"/>
        <w:bottom w:val="none" w:sz="0" w:space="0" w:color="auto"/>
        <w:right w:val="none" w:sz="0" w:space="0" w:color="auto"/>
      </w:divBdr>
    </w:div>
    <w:div w:id="1936589551">
      <w:bodyDiv w:val="1"/>
      <w:marLeft w:val="0"/>
      <w:marRight w:val="0"/>
      <w:marTop w:val="0"/>
      <w:marBottom w:val="0"/>
      <w:divBdr>
        <w:top w:val="none" w:sz="0" w:space="0" w:color="auto"/>
        <w:left w:val="none" w:sz="0" w:space="0" w:color="auto"/>
        <w:bottom w:val="none" w:sz="0" w:space="0" w:color="auto"/>
        <w:right w:val="none" w:sz="0" w:space="0" w:color="auto"/>
      </w:divBdr>
    </w:div>
    <w:div w:id="1948199101">
      <w:bodyDiv w:val="1"/>
      <w:marLeft w:val="0"/>
      <w:marRight w:val="0"/>
      <w:marTop w:val="0"/>
      <w:marBottom w:val="0"/>
      <w:divBdr>
        <w:top w:val="none" w:sz="0" w:space="0" w:color="auto"/>
        <w:left w:val="none" w:sz="0" w:space="0" w:color="auto"/>
        <w:bottom w:val="none" w:sz="0" w:space="0" w:color="auto"/>
        <w:right w:val="none" w:sz="0" w:space="0" w:color="auto"/>
      </w:divBdr>
    </w:div>
    <w:div w:id="1979142549">
      <w:bodyDiv w:val="1"/>
      <w:marLeft w:val="0"/>
      <w:marRight w:val="0"/>
      <w:marTop w:val="0"/>
      <w:marBottom w:val="0"/>
      <w:divBdr>
        <w:top w:val="none" w:sz="0" w:space="0" w:color="auto"/>
        <w:left w:val="none" w:sz="0" w:space="0" w:color="auto"/>
        <w:bottom w:val="none" w:sz="0" w:space="0" w:color="auto"/>
        <w:right w:val="none" w:sz="0" w:space="0" w:color="auto"/>
      </w:divBdr>
    </w:div>
    <w:div w:id="1999766404">
      <w:bodyDiv w:val="1"/>
      <w:marLeft w:val="0"/>
      <w:marRight w:val="0"/>
      <w:marTop w:val="0"/>
      <w:marBottom w:val="0"/>
      <w:divBdr>
        <w:top w:val="none" w:sz="0" w:space="0" w:color="auto"/>
        <w:left w:val="none" w:sz="0" w:space="0" w:color="auto"/>
        <w:bottom w:val="none" w:sz="0" w:space="0" w:color="auto"/>
        <w:right w:val="none" w:sz="0" w:space="0" w:color="auto"/>
      </w:divBdr>
    </w:div>
    <w:div w:id="2001350097">
      <w:bodyDiv w:val="1"/>
      <w:marLeft w:val="0"/>
      <w:marRight w:val="0"/>
      <w:marTop w:val="0"/>
      <w:marBottom w:val="0"/>
      <w:divBdr>
        <w:top w:val="none" w:sz="0" w:space="0" w:color="auto"/>
        <w:left w:val="none" w:sz="0" w:space="0" w:color="auto"/>
        <w:bottom w:val="none" w:sz="0" w:space="0" w:color="auto"/>
        <w:right w:val="none" w:sz="0" w:space="0" w:color="auto"/>
      </w:divBdr>
      <w:divsChild>
        <w:div w:id="1743408460">
          <w:blockQuote w:val="1"/>
          <w:marLeft w:val="0"/>
          <w:marRight w:val="0"/>
          <w:marTop w:val="0"/>
          <w:marBottom w:val="300"/>
          <w:divBdr>
            <w:top w:val="none" w:sz="0" w:space="0" w:color="auto"/>
            <w:left w:val="single" w:sz="24" w:space="12" w:color="EDAC1A"/>
            <w:bottom w:val="none" w:sz="0" w:space="0" w:color="auto"/>
            <w:right w:val="none" w:sz="0" w:space="0" w:color="auto"/>
          </w:divBdr>
        </w:div>
        <w:div w:id="27462256">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2020308133">
      <w:bodyDiv w:val="1"/>
      <w:marLeft w:val="0"/>
      <w:marRight w:val="0"/>
      <w:marTop w:val="0"/>
      <w:marBottom w:val="0"/>
      <w:divBdr>
        <w:top w:val="none" w:sz="0" w:space="0" w:color="auto"/>
        <w:left w:val="none" w:sz="0" w:space="0" w:color="auto"/>
        <w:bottom w:val="none" w:sz="0" w:space="0" w:color="auto"/>
        <w:right w:val="none" w:sz="0" w:space="0" w:color="auto"/>
      </w:divBdr>
    </w:div>
    <w:div w:id="2097900941">
      <w:bodyDiv w:val="1"/>
      <w:marLeft w:val="0"/>
      <w:marRight w:val="0"/>
      <w:marTop w:val="0"/>
      <w:marBottom w:val="0"/>
      <w:divBdr>
        <w:top w:val="none" w:sz="0" w:space="0" w:color="auto"/>
        <w:left w:val="none" w:sz="0" w:space="0" w:color="auto"/>
        <w:bottom w:val="none" w:sz="0" w:space="0" w:color="auto"/>
        <w:right w:val="none" w:sz="0" w:space="0" w:color="auto"/>
      </w:divBdr>
    </w:div>
    <w:div w:id="212854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ec.edu/academics/mark-stephen-cosby-honors-college" TargetMode="External"/><Relationship Id="rId3" Type="http://schemas.openxmlformats.org/officeDocument/2006/relationships/settings" Target="settings.xml"/><Relationship Id="rId7" Type="http://schemas.openxmlformats.org/officeDocument/2006/relationships/hyperlink" Target="https://www.uwec.edu/stories/mark-stephen-cosby-honors-college-will-enhance-program-high-achieving-blugold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255</TotalTime>
  <Pages>2</Pages>
  <Words>684</Words>
  <Characters>3900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74</cp:revision>
  <dcterms:created xsi:type="dcterms:W3CDTF">2022-07-07T20:26:00Z</dcterms:created>
  <dcterms:modified xsi:type="dcterms:W3CDTF">2025-01-30T18:27:00Z</dcterms:modified>
</cp:coreProperties>
</file>