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1009" w:tblpY="126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180"/>
        <w:gridCol w:w="990"/>
        <w:gridCol w:w="450"/>
        <w:gridCol w:w="450"/>
        <w:gridCol w:w="360"/>
        <w:gridCol w:w="90"/>
        <w:gridCol w:w="720"/>
        <w:gridCol w:w="4140"/>
      </w:tblGrid>
      <w:tr w:rsidR="006158A3" w:rsidRPr="006158A3" w14:paraId="165E3206" w14:textId="77777777" w:rsidTr="006158A3">
        <w:trPr>
          <w:trHeight w:val="1336"/>
        </w:trPr>
        <w:tc>
          <w:tcPr>
            <w:tcW w:w="3168" w:type="dxa"/>
            <w:gridSpan w:val="3"/>
            <w:tcBorders>
              <w:right w:val="nil"/>
            </w:tcBorders>
            <w:shd w:val="clear" w:color="auto" w:fill="auto"/>
          </w:tcPr>
          <w:p w14:paraId="48AE0846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6158A3">
              <w:rPr>
                <w:rFonts w:ascii="Arial Narrow" w:eastAsia="Calibri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76CE14F9" wp14:editId="5B079B4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13335</wp:posOffset>
                  </wp:positionV>
                  <wp:extent cx="975360" cy="802640"/>
                  <wp:effectExtent l="0" t="0" r="0" b="10160"/>
                  <wp:wrapSquare wrapText="bothSides"/>
                  <wp:docPr id="2" name="Picture 2" descr="UWSA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WSA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gridSpan w:val="7"/>
            <w:tcBorders>
              <w:left w:val="nil"/>
            </w:tcBorders>
            <w:shd w:val="clear" w:color="auto" w:fill="auto"/>
          </w:tcPr>
          <w:p w14:paraId="578042B7" w14:textId="1512BCFF" w:rsidR="006158A3" w:rsidRPr="006D7BC1" w:rsidRDefault="004A45FE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WEPA/NEPA </w:t>
            </w:r>
            <w:r w:rsidR="006158A3" w:rsidRPr="006D7BC1">
              <w:rPr>
                <w:rFonts w:ascii="Arial Narrow" w:eastAsia="Calibri" w:hAnsi="Arial Narrow"/>
                <w:b/>
                <w:sz w:val="24"/>
                <w:szCs w:val="24"/>
              </w:rPr>
              <w:t xml:space="preserve">ENVIRONMENTAL SIGNIFICANCE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EVALUATION FOR</w:t>
            </w:r>
          </w:p>
          <w:p w14:paraId="6E8C45C9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 w:rsidRPr="006D7BC1">
              <w:rPr>
                <w:rFonts w:ascii="Arial Narrow" w:eastAsia="Calibri" w:hAnsi="Arial Narrow"/>
                <w:b/>
                <w:sz w:val="24"/>
                <w:szCs w:val="24"/>
              </w:rPr>
              <w:t>PROPOSED CAMPUS PHYSICAL DEVELOPMENT</w:t>
            </w:r>
          </w:p>
        </w:tc>
      </w:tr>
      <w:tr w:rsidR="006158A3" w:rsidRPr="006158A3" w14:paraId="0419A379" w14:textId="77777777" w:rsidTr="006158A3">
        <w:tc>
          <w:tcPr>
            <w:tcW w:w="3168" w:type="dxa"/>
            <w:gridSpan w:val="3"/>
            <w:shd w:val="clear" w:color="auto" w:fill="auto"/>
          </w:tcPr>
          <w:p w14:paraId="36B1C95A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b/>
              </w:rPr>
            </w:pPr>
            <w:r w:rsidRPr="006158A3">
              <w:rPr>
                <w:rFonts w:ascii="Arial Narrow" w:eastAsia="Calibri" w:hAnsi="Arial Narrow"/>
                <w:b/>
              </w:rPr>
              <w:t>UNIVERSITY OF WISCONSIN-</w:t>
            </w:r>
          </w:p>
        </w:tc>
        <w:bookmarkStart w:id="0" w:name="_GoBack"/>
        <w:tc>
          <w:tcPr>
            <w:tcW w:w="7200" w:type="dxa"/>
            <w:gridSpan w:val="7"/>
            <w:shd w:val="clear" w:color="auto" w:fill="auto"/>
          </w:tcPr>
          <w:p w14:paraId="5D864BDF" w14:textId="4E5534C9" w:rsidR="006158A3" w:rsidRPr="006158A3" w:rsidRDefault="00FD2E9F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lleges"/>
                    <w:listEntry w:val="Eau Claire"/>
                    <w:listEntry w:val="Extension"/>
                    <w:listEntry w:val="Green Bay"/>
                    <w:listEntry w:val="La Crosse"/>
                    <w:listEntry w:val="Madison"/>
                    <w:listEntry w:val="Milwaukee"/>
                    <w:listEntry w:val="Oshkosh"/>
                    <w:listEntry w:val="Parkside"/>
                    <w:listEntry w:val="Platteville"/>
                    <w:listEntry w:val="River Falls"/>
                    <w:listEntry w:val="Stevens Point"/>
                    <w:listEntry w:val="Stout"/>
                    <w:listEntry w:val="Superior"/>
                    <w:listEntry w:val="System"/>
                    <w:listEntry w:val="Whitewater"/>
                  </w:ddList>
                </w:ffData>
              </w:fldChar>
            </w:r>
            <w:bookmarkStart w:id="1" w:name="Dropdown1"/>
            <w:r>
              <w:rPr>
                <w:rFonts w:ascii="Arial Narrow" w:eastAsia="Calibri" w:hAnsi="Arial Narrow"/>
                <w:sz w:val="22"/>
                <w:szCs w:val="22"/>
              </w:rPr>
              <w:instrText xml:space="preserve"> FORMDROPDOWN </w:instrText>
            </w:r>
            <w:r>
              <w:rPr>
                <w:rFonts w:ascii="Arial Narrow" w:eastAsia="Calibri" w:hAnsi="Arial Narrow"/>
                <w:sz w:val="22"/>
                <w:szCs w:val="22"/>
              </w:rPr>
            </w:r>
            <w:r>
              <w:rPr>
                <w:rFonts w:ascii="Arial Narrow" w:eastAsia="Calibri" w:hAnsi="Arial Narrow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158A3" w:rsidRPr="006158A3" w14:paraId="2E29546D" w14:textId="77777777" w:rsidTr="006158A3">
        <w:tc>
          <w:tcPr>
            <w:tcW w:w="31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6A11D4A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  <w:b/>
              </w:rPr>
              <w:t>Project Name</w:t>
            </w:r>
            <w:r w:rsidRPr="006158A3">
              <w:rPr>
                <w:rFonts w:ascii="Arial Narrow" w:eastAsia="Calibri" w:hAnsi="Arial Narrow"/>
              </w:rPr>
              <w:t>:</w:t>
            </w:r>
          </w:p>
        </w:tc>
        <w:tc>
          <w:tcPr>
            <w:tcW w:w="7200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4DED92E6" w14:textId="0CB87C5E" w:rsidR="006158A3" w:rsidRPr="006158A3" w:rsidRDefault="00FD2E9F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 Narrow" w:eastAsia="Calibri" w:hAnsi="Arial Narrow"/>
              </w:rPr>
              <w:instrText xml:space="preserve"> FORMTEXT </w:instrText>
            </w:r>
            <w:r>
              <w:rPr>
                <w:rFonts w:ascii="Arial Narrow" w:eastAsia="Calibri" w:hAnsi="Arial Narrow"/>
              </w:rPr>
            </w:r>
            <w:r>
              <w:rPr>
                <w:rFonts w:ascii="Arial Narrow" w:eastAsia="Calibri" w:hAnsi="Arial Narrow"/>
              </w:rPr>
              <w:fldChar w:fldCharType="separate"/>
            </w:r>
            <w:r>
              <w:rPr>
                <w:rFonts w:ascii="Arial Narrow" w:eastAsia="Calibri" w:hAnsi="Arial Narrow"/>
                <w:noProof/>
              </w:rPr>
              <w:t> </w:t>
            </w:r>
            <w:r>
              <w:rPr>
                <w:rFonts w:ascii="Arial Narrow" w:eastAsia="Calibri" w:hAnsi="Arial Narrow"/>
                <w:noProof/>
              </w:rPr>
              <w:t> </w:t>
            </w:r>
            <w:r>
              <w:rPr>
                <w:rFonts w:ascii="Arial Narrow" w:eastAsia="Calibri" w:hAnsi="Arial Narrow"/>
                <w:noProof/>
              </w:rPr>
              <w:t> </w:t>
            </w:r>
            <w:r>
              <w:rPr>
                <w:rFonts w:ascii="Arial Narrow" w:eastAsia="Calibri" w:hAnsi="Arial Narrow"/>
                <w:noProof/>
              </w:rPr>
              <w:t> </w:t>
            </w:r>
            <w:r>
              <w:rPr>
                <w:rFonts w:ascii="Arial Narrow" w:eastAsia="Calibri" w:hAnsi="Arial Narrow"/>
                <w:noProof/>
              </w:rPr>
              <w:t> </w:t>
            </w:r>
            <w:r>
              <w:rPr>
                <w:rFonts w:ascii="Arial Narrow" w:eastAsia="Calibri" w:hAnsi="Arial Narrow"/>
              </w:rPr>
              <w:fldChar w:fldCharType="end"/>
            </w:r>
            <w:bookmarkEnd w:id="2"/>
          </w:p>
        </w:tc>
      </w:tr>
      <w:tr w:rsidR="006158A3" w:rsidRPr="006158A3" w14:paraId="368D6858" w14:textId="77777777" w:rsidTr="006158A3">
        <w:trPr>
          <w:trHeight w:val="380"/>
        </w:trPr>
        <w:tc>
          <w:tcPr>
            <w:tcW w:w="10368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298AF65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sz w:val="18"/>
                <w:szCs w:val="18"/>
              </w:rPr>
              <w:t>CRITERIA:</w:t>
            </w:r>
            <w:r w:rsidRPr="006158A3">
              <w:rPr>
                <w:rFonts w:ascii="Arial Narrow" w:eastAsia="Calibri" w:hAnsi="Arial Narrow"/>
                <w:sz w:val="18"/>
                <w:szCs w:val="18"/>
              </w:rPr>
              <w:tab/>
              <w:t>Preliminary investigation of environmental impact (to be completed by campus)</w:t>
            </w:r>
          </w:p>
        </w:tc>
      </w:tr>
      <w:tr w:rsidR="006158A3" w:rsidRPr="006158A3" w14:paraId="76BA4B18" w14:textId="77777777" w:rsidTr="006158A3">
        <w:trPr>
          <w:cantSplit/>
          <w:trHeight w:val="359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8C9B7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8F68D8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  <w:b/>
              </w:rPr>
              <w:t>Does the proposed action: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B5E78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7F332E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b/>
                <w:sz w:val="18"/>
                <w:szCs w:val="18"/>
              </w:rPr>
              <w:t>N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B342A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b/>
                <w:sz w:val="18"/>
                <w:szCs w:val="18"/>
              </w:rPr>
              <w:t>?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6D21E5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  <w:b/>
              </w:rPr>
            </w:pPr>
            <w:r w:rsidRPr="006158A3">
              <w:rPr>
                <w:rFonts w:ascii="Arial Narrow" w:eastAsia="Calibri" w:hAnsi="Arial Narrow"/>
                <w:b/>
              </w:rPr>
              <w:t>Comments</w:t>
            </w:r>
          </w:p>
        </w:tc>
      </w:tr>
      <w:tr w:rsidR="006158A3" w:rsidRPr="006158A3" w14:paraId="3FF97B07" w14:textId="77777777" w:rsidTr="00FD2E9F">
        <w:trPr>
          <w:trHeight w:val="504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DFD020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A.</w:t>
            </w:r>
          </w:p>
        </w:tc>
        <w:tc>
          <w:tcPr>
            <w:tcW w:w="36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4057E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Create irreversible environmental effects?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7A2C69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906A803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F685C46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01A8B377" w14:textId="44BC85FD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3"/>
          </w:p>
        </w:tc>
      </w:tr>
      <w:tr w:rsidR="006158A3" w:rsidRPr="006158A3" w14:paraId="4C796029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0F1881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B.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2CFFE4A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Stimulate secondary effects?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FF2C662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B18BE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6950B86A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8BFADBF" w14:textId="7D529233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6158A3" w:rsidRPr="006158A3" w14:paraId="02B3566D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676AF4A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0D39DE14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Create a new environmental effect?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0096C74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9240B0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9C8494C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3B0DA4C" w14:textId="468EC98F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6158A3" w:rsidRPr="006158A3" w14:paraId="1E47C902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5074BA5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D.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73EDCDA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Affect geographically scarce resources?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F8B421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4230BB6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5F85280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25D3F08" w14:textId="24310DAD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6158A3" w:rsidRPr="006158A3" w14:paraId="68AA8FD4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42F726EC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E.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1E9CF35E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Form a precedent?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6312981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711F0DD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6520E32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44F7920B" w14:textId="5AB02474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6158A3" w:rsidRPr="006158A3" w14:paraId="3D00470D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25C9E1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F.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6628DB26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Have reasonable alternatives?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6C2D13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0A1DCC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4260A88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26EBAC8" w14:textId="0800AC10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6158A3" w:rsidRPr="006158A3" w14:paraId="556B260B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4EB280A2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G.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30FDA88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Have the ability to become highly controversial?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E384A66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8AD35E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8DB8C5A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9A40BF2" w14:textId="68134A9F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6158A3" w:rsidRPr="006158A3" w14:paraId="0EB0DAB5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0A9F59C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H.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1E42E7DB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Conflict with long-range plans or policies?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7C56C84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BE0C10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859B814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64F7BA3E" w14:textId="046C6DFA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0"/>
          </w:p>
        </w:tc>
      </w:tr>
      <w:tr w:rsidR="006158A3" w:rsidRPr="006158A3" w14:paraId="5EEB51AF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1C300BC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I.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210001DE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Have major cumulative effects?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85465C3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D0A19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76D3D6B9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37E17251" w14:textId="0D1F67F1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tr w:rsidR="006158A3" w:rsidRPr="006158A3" w14:paraId="5C7B1821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04A992A0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J.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786AB4C0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Affect historical or archeological sites?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52588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9DAEF1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1E4D39E8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13B33168" w14:textId="341518F1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6158A3" w:rsidRPr="006158A3" w14:paraId="03FD40D8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9599069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K.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7C0617F5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Foreclose future options?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D2101D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C0D09F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110446C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81DA2D9" w14:textId="45B58242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3"/>
          </w:p>
        </w:tc>
      </w:tr>
      <w:tr w:rsidR="006158A3" w:rsidRPr="006158A3" w14:paraId="5696EE75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25AD4210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L.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02CC1E02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Cause considerable energy impacts?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BA7DD0F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1D87A58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8DA501F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3A407A0C" w14:textId="3D93355C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6158A3" w:rsidRPr="006158A3" w14:paraId="3B619E29" w14:textId="77777777" w:rsidTr="00FD2E9F">
        <w:trPr>
          <w:trHeight w:val="50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7746DF02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M.</w:t>
            </w:r>
          </w:p>
        </w:tc>
        <w:tc>
          <w:tcPr>
            <w:tcW w:w="3690" w:type="dxa"/>
            <w:gridSpan w:val="3"/>
            <w:tcBorders>
              <w:left w:val="nil"/>
            </w:tcBorders>
            <w:shd w:val="clear" w:color="auto" w:fill="auto"/>
          </w:tcPr>
          <w:p w14:paraId="74E64E2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Cause considerable economic impacts?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503250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9A6F750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356A802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14:paraId="51C2DB3D" w14:textId="04696116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6158A3" w:rsidRPr="006158A3" w14:paraId="78796DCB" w14:textId="77777777" w:rsidTr="00FD2E9F">
        <w:trPr>
          <w:trHeight w:val="504"/>
        </w:trPr>
        <w:tc>
          <w:tcPr>
            <w:tcW w:w="468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2AFD4D0F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 xml:space="preserve">N. </w:t>
            </w:r>
          </w:p>
        </w:tc>
        <w:tc>
          <w:tcPr>
            <w:tcW w:w="3690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5281FAD6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Other (state concern)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0BB08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941332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B15795" w14:textId="77777777" w:rsidR="006158A3" w:rsidRPr="006158A3" w:rsidRDefault="006158A3" w:rsidP="006158A3">
            <w:pPr>
              <w:jc w:val="center"/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</w:rPr>
            </w:r>
            <w:r w:rsidRPr="006158A3">
              <w:rPr>
                <w:rFonts w:ascii="Arial Narrow" w:eastAsia="Calibri" w:hAnsi="Arial Narrow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79B09F" w14:textId="0A0A290D" w:rsidR="006158A3" w:rsidRPr="006158A3" w:rsidRDefault="00FD2E9F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 Narrow" w:eastAsia="Calibri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/>
                <w:sz w:val="18"/>
                <w:szCs w:val="18"/>
              </w:rPr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/>
                <w:sz w:val="18"/>
                <w:szCs w:val="18"/>
              </w:rPr>
              <w:fldChar w:fldCharType="end"/>
            </w:r>
            <w:bookmarkEnd w:id="16"/>
          </w:p>
        </w:tc>
      </w:tr>
      <w:tr w:rsidR="006158A3" w:rsidRPr="006158A3" w14:paraId="7B16168B" w14:textId="77777777" w:rsidTr="00370B03">
        <w:trPr>
          <w:trHeight w:val="569"/>
        </w:trPr>
        <w:tc>
          <w:tcPr>
            <w:tcW w:w="10368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760120" w14:textId="77777777" w:rsidR="006158A3" w:rsidRPr="00370B03" w:rsidRDefault="006158A3" w:rsidP="00370B0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370B03">
              <w:rPr>
                <w:rFonts w:ascii="Arial Narrow" w:eastAsia="Calibri" w:hAnsi="Arial Narrow"/>
                <w:sz w:val="18"/>
                <w:szCs w:val="18"/>
              </w:rPr>
              <w:t>ON THE BASIS OF THIS PRELIMINARY EVALUATION, THIS PROJECT IS CONDITIONALLY DETERMINED AND IDENTIFIED AS REQUIRING ADDITIONAL ENVIRONMENTAL CONSIDERATION FOLLOWING PROCEDURES IDENTIFIED AS A:</w:t>
            </w:r>
          </w:p>
        </w:tc>
      </w:tr>
      <w:tr w:rsidR="006158A3" w:rsidRPr="006158A3" w14:paraId="77987D85" w14:textId="77777777" w:rsidTr="006158A3">
        <w:trPr>
          <w:trHeight w:val="432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BBE3F" w14:textId="77777777" w:rsidR="006158A3" w:rsidRPr="006158A3" w:rsidRDefault="006158A3" w:rsidP="006158A3">
            <w:pPr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6E3227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TYPE I ACTION</w:t>
            </w:r>
          </w:p>
        </w:tc>
        <w:tc>
          <w:tcPr>
            <w:tcW w:w="738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6F60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EIS Required. To be prepared in accordance with WEPA/NEPA guidelines.</w:t>
            </w:r>
          </w:p>
        </w:tc>
      </w:tr>
      <w:tr w:rsidR="006158A3" w:rsidRPr="006158A3" w14:paraId="1652857D" w14:textId="77777777" w:rsidTr="006158A3">
        <w:trPr>
          <w:trHeight w:val="432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14:paraId="30144C95" w14:textId="77777777" w:rsidR="006158A3" w:rsidRPr="006158A3" w:rsidRDefault="006158A3" w:rsidP="006158A3">
            <w:pPr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15CAADF3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TYPE II ACTION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14:paraId="1B7FF123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EIA screening worksheet written report to be prepared to describe in adequate detail the study and development of alternatives.</w:t>
            </w:r>
          </w:p>
        </w:tc>
      </w:tr>
      <w:tr w:rsidR="006158A3" w:rsidRPr="006158A3" w14:paraId="4E446791" w14:textId="77777777" w:rsidTr="006158A3">
        <w:trPr>
          <w:trHeight w:val="432"/>
        </w:trPr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14:paraId="76D7C19B" w14:textId="77777777" w:rsidR="006158A3" w:rsidRPr="006158A3" w:rsidRDefault="006158A3" w:rsidP="006158A3">
            <w:pPr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instrText xml:space="preserve"> FORMCHECKBOX </w:instrText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</w:r>
            <w:r w:rsidRPr="006158A3">
              <w:rPr>
                <w:rFonts w:ascii="Arial Narrow" w:eastAsia="Calibri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4E2B5629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TYPE III ACTION</w:t>
            </w:r>
          </w:p>
        </w:tc>
        <w:tc>
          <w:tcPr>
            <w:tcW w:w="7380" w:type="dxa"/>
            <w:gridSpan w:val="8"/>
            <w:shd w:val="clear" w:color="auto" w:fill="auto"/>
            <w:vAlign w:val="center"/>
          </w:tcPr>
          <w:p w14:paraId="6F9550A9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  <w:r w:rsidRPr="006158A3">
              <w:rPr>
                <w:rFonts w:ascii="Arial Narrow" w:eastAsia="Calibri" w:hAnsi="Arial Narrow"/>
              </w:rPr>
              <w:t>No further environmental documentation required. A Finding Of No Significant Impact shall be on record prior to project implementation.</w:t>
            </w:r>
          </w:p>
        </w:tc>
      </w:tr>
      <w:tr w:rsidR="006158A3" w:rsidRPr="006158A3" w14:paraId="0128C42B" w14:textId="77777777" w:rsidTr="00FD2E9F">
        <w:trPr>
          <w:trHeight w:val="576"/>
        </w:trPr>
        <w:tc>
          <w:tcPr>
            <w:tcW w:w="5418" w:type="dxa"/>
            <w:gridSpan w:val="7"/>
            <w:shd w:val="clear" w:color="auto" w:fill="auto"/>
            <w:vAlign w:val="center"/>
          </w:tcPr>
          <w:p w14:paraId="31460F67" w14:textId="77777777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67C9A135" w14:textId="77777777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D3A5056" w14:textId="20E79AA3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</w:tr>
      <w:tr w:rsidR="006158A3" w:rsidRPr="006158A3" w14:paraId="0F3C4F15" w14:textId="77777777" w:rsidTr="006158A3">
        <w:tc>
          <w:tcPr>
            <w:tcW w:w="5418" w:type="dxa"/>
            <w:gridSpan w:val="7"/>
            <w:shd w:val="clear" w:color="auto" w:fill="auto"/>
          </w:tcPr>
          <w:p w14:paraId="13FA5FB2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sz w:val="18"/>
                <w:szCs w:val="18"/>
              </w:rPr>
              <w:t>Institution Environmental Impact Coordinator</w:t>
            </w:r>
          </w:p>
        </w:tc>
        <w:tc>
          <w:tcPr>
            <w:tcW w:w="810" w:type="dxa"/>
            <w:gridSpan w:val="2"/>
            <w:vMerge/>
            <w:shd w:val="clear" w:color="auto" w:fill="auto"/>
          </w:tcPr>
          <w:p w14:paraId="0735DA6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38076862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sz w:val="18"/>
                <w:szCs w:val="18"/>
              </w:rPr>
              <w:t>Date</w:t>
            </w:r>
          </w:p>
        </w:tc>
      </w:tr>
      <w:tr w:rsidR="006158A3" w:rsidRPr="006158A3" w14:paraId="41869ABA" w14:textId="77777777" w:rsidTr="00FD2E9F">
        <w:trPr>
          <w:trHeight w:val="576"/>
        </w:trPr>
        <w:tc>
          <w:tcPr>
            <w:tcW w:w="5418" w:type="dxa"/>
            <w:gridSpan w:val="7"/>
            <w:shd w:val="clear" w:color="auto" w:fill="auto"/>
            <w:vAlign w:val="center"/>
          </w:tcPr>
          <w:p w14:paraId="17B2A1C3" w14:textId="77777777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3AF4741B" w14:textId="77777777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F170779" w14:textId="77777777" w:rsidR="006158A3" w:rsidRPr="006158A3" w:rsidRDefault="006158A3" w:rsidP="00FD2E9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 Narrow" w:eastAsia="Calibri" w:hAnsi="Arial Narrow"/>
              </w:rPr>
            </w:pPr>
          </w:p>
        </w:tc>
      </w:tr>
      <w:tr w:rsidR="006158A3" w:rsidRPr="006158A3" w14:paraId="02043767" w14:textId="77777777" w:rsidTr="006158A3">
        <w:tc>
          <w:tcPr>
            <w:tcW w:w="5418" w:type="dxa"/>
            <w:gridSpan w:val="7"/>
            <w:shd w:val="clear" w:color="auto" w:fill="auto"/>
          </w:tcPr>
          <w:p w14:paraId="63EAAF61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sz w:val="18"/>
                <w:szCs w:val="18"/>
              </w:rPr>
              <w:t>UW System Environmental Affairs Officer</w:t>
            </w:r>
          </w:p>
        </w:tc>
        <w:tc>
          <w:tcPr>
            <w:tcW w:w="810" w:type="dxa"/>
            <w:gridSpan w:val="2"/>
            <w:vMerge/>
            <w:shd w:val="clear" w:color="auto" w:fill="auto"/>
          </w:tcPr>
          <w:p w14:paraId="3D5705F6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4E8C9385" w14:textId="77777777" w:rsidR="006158A3" w:rsidRPr="006158A3" w:rsidRDefault="006158A3" w:rsidP="006158A3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6158A3">
              <w:rPr>
                <w:rFonts w:ascii="Arial Narrow" w:eastAsia="Calibri" w:hAnsi="Arial Narrow"/>
                <w:sz w:val="18"/>
                <w:szCs w:val="18"/>
              </w:rPr>
              <w:t>Date</w:t>
            </w:r>
          </w:p>
        </w:tc>
      </w:tr>
    </w:tbl>
    <w:p w14:paraId="54134562" w14:textId="77777777" w:rsidR="00AD0A0A" w:rsidRPr="006158A3" w:rsidRDefault="00AD0A0A" w:rsidP="006158A3">
      <w:pPr>
        <w:rPr>
          <w:rFonts w:ascii="Arial Narrow" w:hAnsi="Arial Narrow"/>
        </w:rPr>
      </w:pPr>
    </w:p>
    <w:sectPr w:rsidR="00AD0A0A" w:rsidRPr="006158A3" w:rsidSect="0011031C">
      <w:footerReference w:type="default" r:id="rId8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8747" w14:textId="77777777" w:rsidR="00C52BAE" w:rsidRDefault="00C52BAE" w:rsidP="00C52BAE">
      <w:r>
        <w:separator/>
      </w:r>
    </w:p>
  </w:endnote>
  <w:endnote w:type="continuationSeparator" w:id="0">
    <w:p w14:paraId="609B16B6" w14:textId="77777777" w:rsidR="00C52BAE" w:rsidRDefault="00C52BAE" w:rsidP="00C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549" w:tblpY="51"/>
      <w:tblW w:w="0" w:type="auto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A75218" w:rsidRPr="001A3C11" w14:paraId="3B2221A6" w14:textId="77777777" w:rsidTr="00A75218">
      <w:tc>
        <w:tcPr>
          <w:tcW w:w="3192" w:type="dxa"/>
        </w:tcPr>
        <w:p w14:paraId="243E48D2" w14:textId="77777777" w:rsidR="00A75218" w:rsidRPr="001A3C11" w:rsidRDefault="00A75218" w:rsidP="00A75218">
          <w:pPr>
            <w:pStyle w:val="Footer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Fonts w:ascii="Arial Narrow" w:hAnsi="Arial Narrow"/>
              <w:sz w:val="16"/>
              <w:szCs w:val="16"/>
            </w:rPr>
            <w:instrText xml:space="preserve"> DATE \@ "M/d/yyyy" </w:instrText>
          </w:r>
          <w:r w:rsidRPr="001A3C11">
            <w:rPr>
              <w:rFonts w:ascii="Arial Narrow" w:hAnsi="Arial Narrow"/>
              <w:sz w:val="16"/>
              <w:szCs w:val="16"/>
            </w:rPr>
            <w:fldChar w:fldCharType="separate"/>
          </w:r>
          <w:r w:rsidR="00E53DED">
            <w:rPr>
              <w:rFonts w:ascii="Arial Narrow" w:hAnsi="Arial Narrow"/>
              <w:noProof/>
              <w:sz w:val="16"/>
              <w:szCs w:val="16"/>
            </w:rPr>
            <w:t>2/10/2015</w:t>
          </w:r>
          <w:r w:rsidRPr="001A3C11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047C618E" w14:textId="4BC492CE" w:rsidR="00A75218" w:rsidRPr="00DB331D" w:rsidRDefault="00A75218" w:rsidP="00A75218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WEPA/NEPA ESE Rev 02/2015</w:t>
          </w:r>
        </w:p>
      </w:tc>
      <w:tc>
        <w:tcPr>
          <w:tcW w:w="3192" w:type="dxa"/>
        </w:tcPr>
        <w:p w14:paraId="32B74015" w14:textId="77777777" w:rsidR="00A75218" w:rsidRPr="001A3C11" w:rsidRDefault="00A75218" w:rsidP="00A75218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  <w:r w:rsidRPr="001A3C11">
            <w:rPr>
              <w:rFonts w:ascii="Arial Narrow" w:hAnsi="Arial Narrow"/>
              <w:sz w:val="16"/>
              <w:szCs w:val="16"/>
            </w:rPr>
            <w:t xml:space="preserve">page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PAGE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E53DED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t xml:space="preserve"> of 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begin"/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separate"/>
          </w:r>
          <w:r w:rsidR="00E53DED">
            <w:rPr>
              <w:rStyle w:val="PageNumber"/>
              <w:rFonts w:ascii="Arial Narrow" w:hAnsi="Arial Narrow"/>
              <w:noProof/>
              <w:sz w:val="16"/>
              <w:szCs w:val="16"/>
            </w:rPr>
            <w:t>1</w:t>
          </w:r>
          <w:r w:rsidRPr="001A3C11">
            <w:rPr>
              <w:rStyle w:val="PageNumber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40740314" w14:textId="77777777" w:rsidR="00A75218" w:rsidRDefault="00A75218" w:rsidP="00A752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3349" w14:textId="77777777" w:rsidR="00C52BAE" w:rsidRDefault="00C52BAE" w:rsidP="00C52BAE">
      <w:r>
        <w:separator/>
      </w:r>
    </w:p>
  </w:footnote>
  <w:footnote w:type="continuationSeparator" w:id="0">
    <w:p w14:paraId="0A3B6CC1" w14:textId="77777777" w:rsidR="00C52BAE" w:rsidRDefault="00C52BAE" w:rsidP="00C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1C"/>
    <w:rsid w:val="0011031C"/>
    <w:rsid w:val="00370B03"/>
    <w:rsid w:val="004A45FE"/>
    <w:rsid w:val="004F6CFC"/>
    <w:rsid w:val="006158A3"/>
    <w:rsid w:val="006D7BC1"/>
    <w:rsid w:val="00A75218"/>
    <w:rsid w:val="00AD0A0A"/>
    <w:rsid w:val="00C52BAE"/>
    <w:rsid w:val="00E53DED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33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5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B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D2E9F"/>
  </w:style>
  <w:style w:type="paragraph" w:styleId="BalloonText">
    <w:name w:val="Balloon Text"/>
    <w:basedOn w:val="Normal"/>
    <w:link w:val="BalloonTextChar"/>
    <w:uiPriority w:val="99"/>
    <w:semiHidden/>
    <w:unhideWhenUsed/>
    <w:rsid w:val="00E53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ED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1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5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B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D2E9F"/>
  </w:style>
  <w:style w:type="paragraph" w:styleId="BalloonText">
    <w:name w:val="Balloon Text"/>
    <w:basedOn w:val="Normal"/>
    <w:link w:val="BalloonTextChar"/>
    <w:uiPriority w:val="99"/>
    <w:semiHidden/>
    <w:unhideWhenUsed/>
    <w:rsid w:val="00E53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E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2223</Characters>
  <Application>Microsoft Macintosh Word</Application>
  <DocSecurity>0</DocSecurity>
  <Lines>18</Lines>
  <Paragraphs>5</Paragraphs>
  <ScaleCrop>false</ScaleCrop>
  <Company>University of Wisconsin System Administration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Kosloske</dc:creator>
  <cp:keywords/>
  <dc:description/>
  <cp:lastModifiedBy>Thomas J. Bittner</cp:lastModifiedBy>
  <cp:revision>10</cp:revision>
  <cp:lastPrinted>2015-02-10T14:10:00Z</cp:lastPrinted>
  <dcterms:created xsi:type="dcterms:W3CDTF">2013-02-26T16:28:00Z</dcterms:created>
  <dcterms:modified xsi:type="dcterms:W3CDTF">2015-02-10T14:10:00Z</dcterms:modified>
</cp:coreProperties>
</file>